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67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4207"/>
        <w:gridCol w:w="2808"/>
      </w:tblGrid>
      <w:tr w:rsidR="008E3A79" w14:paraId="3CA3785A" w14:textId="77777777" w:rsidTr="35D96431">
        <w:tc>
          <w:tcPr>
            <w:tcW w:w="9350" w:type="dxa"/>
            <w:gridSpan w:val="3"/>
          </w:tcPr>
          <w:p w14:paraId="0E81495A" w14:textId="77777777" w:rsidR="008E3A79" w:rsidRDefault="008E3A79" w:rsidP="008E3A79">
            <w:pPr>
              <w:pBdr>
                <w:bottom w:val="single" w:sz="4" w:space="1" w:color="auto"/>
              </w:pBdr>
              <w:jc w:val="center"/>
              <w:rPr>
                <w:rFonts w:ascii="Arial" w:hAnsi="Arial" w:cs="Arial"/>
                <w:color w:val="FF0000"/>
                <w:sz w:val="40"/>
                <w:szCs w:val="40"/>
              </w:rPr>
            </w:pPr>
            <w:r w:rsidRPr="002C4AE4">
              <w:rPr>
                <w:rFonts w:ascii="Arial" w:hAnsi="Arial" w:cs="Arial"/>
                <w:color w:val="FF0000"/>
                <w:sz w:val="40"/>
                <w:szCs w:val="40"/>
              </w:rPr>
              <w:t>Military Order of the World Wars</w:t>
            </w:r>
          </w:p>
          <w:p w14:paraId="52F5D970" w14:textId="77777777" w:rsidR="008E3A79" w:rsidRDefault="008E3A79" w:rsidP="00AF3834">
            <w:pPr>
              <w:jc w:val="center"/>
              <w:rPr>
                <w:b/>
                <w:bCs/>
                <w:noProof/>
                <w:sz w:val="40"/>
                <w:szCs w:val="32"/>
              </w:rPr>
            </w:pPr>
          </w:p>
        </w:tc>
      </w:tr>
      <w:tr w:rsidR="00AF3834" w14:paraId="48FE4431" w14:textId="77777777" w:rsidTr="35D96431">
        <w:tc>
          <w:tcPr>
            <w:tcW w:w="2335" w:type="dxa"/>
          </w:tcPr>
          <w:p w14:paraId="4B38540E" w14:textId="7BEF917B" w:rsidR="00AF3834" w:rsidRDefault="00AF3834" w:rsidP="00AF3834">
            <w:pPr>
              <w:jc w:val="center"/>
              <w:rPr>
                <w:rFonts w:ascii="Arial" w:hAnsi="Arial" w:cs="Arial"/>
                <w:color w:val="FF0000"/>
                <w:sz w:val="40"/>
                <w:szCs w:val="40"/>
              </w:rPr>
            </w:pPr>
            <w:r w:rsidRPr="002C4AE4">
              <w:rPr>
                <w:rFonts w:ascii="English Towne" w:hAnsi="English Towne"/>
                <w:noProof/>
                <w:color w:val="FF0000"/>
                <w:sz w:val="32"/>
                <w:szCs w:val="32"/>
              </w:rPr>
              <w:drawing>
                <wp:anchor distT="0" distB="0" distL="114300" distR="114300" simplePos="0" relativeHeight="251659264" behindDoc="1" locked="0" layoutInCell="1" allowOverlap="1" wp14:anchorId="30AD160B" wp14:editId="13BB8FD4">
                  <wp:simplePos x="0" y="0"/>
                  <wp:positionH relativeFrom="column">
                    <wp:posOffset>-6350</wp:posOffset>
                  </wp:positionH>
                  <wp:positionV relativeFrom="paragraph">
                    <wp:posOffset>4445</wp:posOffset>
                  </wp:positionV>
                  <wp:extent cx="1066800" cy="1202055"/>
                  <wp:effectExtent l="0" t="0" r="3810" b="0"/>
                  <wp:wrapNone/>
                  <wp:docPr id="4" name="Picture 4" descr="MOWW_TRANSPARENT_LOGO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MOWW_TRANSPARENT_LOGO_-01"/>
                          <pic:cNvPicPr>
                            <a:picLocks noChangeAspect="1" noChangeArrowheads="1"/>
                          </pic:cNvPicPr>
                        </pic:nvPicPr>
                        <pic:blipFill>
                          <a:blip r:embed="rId5"/>
                          <a:srcRect/>
                          <a:stretch>
                            <a:fillRect/>
                          </a:stretch>
                        </pic:blipFill>
                        <pic:spPr bwMode="auto">
                          <a:xfrm>
                            <a:off x="0" y="0"/>
                            <a:ext cx="1066800" cy="12020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4207" w:type="dxa"/>
          </w:tcPr>
          <w:p w14:paraId="26B7BB42" w14:textId="77777777" w:rsidR="00AF3834" w:rsidRPr="00A9006A" w:rsidRDefault="00AF3834" w:rsidP="00AF3834">
            <w:pPr>
              <w:jc w:val="center"/>
              <w:rPr>
                <w:b/>
                <w:bCs/>
                <w:sz w:val="40"/>
                <w:szCs w:val="32"/>
              </w:rPr>
            </w:pPr>
            <w:r w:rsidRPr="00A9006A">
              <w:rPr>
                <w:b/>
                <w:bCs/>
                <w:sz w:val="40"/>
                <w:szCs w:val="32"/>
              </w:rPr>
              <w:t>Chapter 151</w:t>
            </w:r>
          </w:p>
          <w:p w14:paraId="7197A339" w14:textId="77777777" w:rsidR="00AF3834" w:rsidRPr="00A9006A" w:rsidRDefault="00AF3834" w:rsidP="00AF3834">
            <w:pPr>
              <w:jc w:val="center"/>
              <w:rPr>
                <w:b/>
                <w:bCs/>
                <w:sz w:val="40"/>
                <w:szCs w:val="32"/>
              </w:rPr>
            </w:pPr>
            <w:r w:rsidRPr="00A9006A">
              <w:rPr>
                <w:b/>
                <w:bCs/>
                <w:sz w:val="40"/>
                <w:szCs w:val="32"/>
              </w:rPr>
              <w:t>Region XIII</w:t>
            </w:r>
          </w:p>
          <w:p w14:paraId="10E7CD3A" w14:textId="61843794" w:rsidR="00AF3834" w:rsidRDefault="00152C30" w:rsidP="00AF3834">
            <w:pPr>
              <w:jc w:val="center"/>
              <w:rPr>
                <w:b/>
                <w:bCs/>
                <w:sz w:val="40"/>
                <w:szCs w:val="40"/>
              </w:rPr>
            </w:pPr>
            <w:r>
              <w:rPr>
                <w:b/>
                <w:bCs/>
                <w:sz w:val="40"/>
                <w:szCs w:val="40"/>
              </w:rPr>
              <w:t>May</w:t>
            </w:r>
            <w:r w:rsidR="4530E2D4" w:rsidRPr="35D96431">
              <w:rPr>
                <w:b/>
                <w:bCs/>
                <w:sz w:val="40"/>
                <w:szCs w:val="40"/>
              </w:rPr>
              <w:t xml:space="preserve"> 2026 Newsletter</w:t>
            </w:r>
          </w:p>
          <w:p w14:paraId="4AFD7C3F" w14:textId="615DB026" w:rsidR="008E3A79" w:rsidRDefault="008E3A79" w:rsidP="00AF3834">
            <w:pPr>
              <w:jc w:val="center"/>
              <w:rPr>
                <w:rFonts w:ascii="Arial" w:hAnsi="Arial" w:cs="Arial"/>
                <w:color w:val="FF0000"/>
                <w:sz w:val="40"/>
                <w:szCs w:val="40"/>
              </w:rPr>
            </w:pPr>
          </w:p>
        </w:tc>
        <w:tc>
          <w:tcPr>
            <w:tcW w:w="2808" w:type="dxa"/>
          </w:tcPr>
          <w:p w14:paraId="79944A96" w14:textId="71293122" w:rsidR="00AF3834" w:rsidRDefault="00AF3834" w:rsidP="00AF3834">
            <w:pPr>
              <w:jc w:val="center"/>
              <w:rPr>
                <w:rFonts w:ascii="Arial" w:hAnsi="Arial" w:cs="Arial"/>
                <w:color w:val="FF0000"/>
                <w:sz w:val="40"/>
                <w:szCs w:val="40"/>
              </w:rPr>
            </w:pPr>
            <w:r>
              <w:rPr>
                <w:b/>
                <w:bCs/>
                <w:noProof/>
                <w:sz w:val="40"/>
                <w:szCs w:val="32"/>
              </w:rPr>
              <w:drawing>
                <wp:inline distT="0" distB="0" distL="0" distR="0" wp14:anchorId="035AB796" wp14:editId="544ECB67">
                  <wp:extent cx="1645920" cy="621792"/>
                  <wp:effectExtent l="0" t="0" r="0" b="6985"/>
                  <wp:docPr id="15950292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45920" cy="621792"/>
                          </a:xfrm>
                          <a:prstGeom prst="rect">
                            <a:avLst/>
                          </a:prstGeom>
                          <a:noFill/>
                          <a:ln>
                            <a:noFill/>
                          </a:ln>
                        </pic:spPr>
                      </pic:pic>
                    </a:graphicData>
                  </a:graphic>
                </wp:inline>
              </w:drawing>
            </w:r>
          </w:p>
        </w:tc>
      </w:tr>
      <w:tr w:rsidR="008E3A79" w14:paraId="37B992AD" w14:textId="77777777" w:rsidTr="35D96431">
        <w:tc>
          <w:tcPr>
            <w:tcW w:w="9350" w:type="dxa"/>
            <w:gridSpan w:val="3"/>
          </w:tcPr>
          <w:p w14:paraId="738BCAF3" w14:textId="101377E7" w:rsidR="008E3A79" w:rsidRDefault="4FD7A695" w:rsidP="35D9643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AEEF3"/>
              <w:jc w:val="center"/>
              <w:rPr>
                <w:rFonts w:ascii="Calibri" w:hAnsi="Calibri"/>
                <w:b/>
                <w:bCs/>
              </w:rPr>
            </w:pPr>
            <w:r w:rsidRPr="35D96431">
              <w:rPr>
                <w:rFonts w:ascii="Calibri" w:hAnsi="Calibri"/>
                <w:b/>
                <w:bCs/>
              </w:rPr>
              <w:t>COMMANDER’S REMARKS (</w:t>
            </w:r>
            <w:r w:rsidR="00152C30">
              <w:rPr>
                <w:rFonts w:ascii="Calibri" w:hAnsi="Calibri"/>
                <w:b/>
                <w:bCs/>
              </w:rPr>
              <w:t>May</w:t>
            </w:r>
            <w:r w:rsidRPr="35D96431">
              <w:rPr>
                <w:rFonts w:ascii="Calibri" w:hAnsi="Calibri"/>
                <w:b/>
                <w:bCs/>
              </w:rPr>
              <w:t xml:space="preserve"> 2026)</w:t>
            </w:r>
          </w:p>
          <w:p w14:paraId="11A074C5" w14:textId="77777777" w:rsidR="008E3A79" w:rsidRDefault="008E3A79" w:rsidP="00AF3834">
            <w:pPr>
              <w:jc w:val="center"/>
              <w:rPr>
                <w:b/>
                <w:bCs/>
                <w:noProof/>
                <w:sz w:val="40"/>
                <w:szCs w:val="32"/>
              </w:rPr>
            </w:pPr>
          </w:p>
          <w:p w14:paraId="7409D191" w14:textId="77777777" w:rsidR="00152C30" w:rsidRDefault="00152C30" w:rsidP="00152C30">
            <w:pPr>
              <w:rPr>
                <w:b/>
                <w:bCs/>
                <w:noProof/>
                <w:sz w:val="40"/>
                <w:szCs w:val="32"/>
              </w:rPr>
            </w:pPr>
          </w:p>
        </w:tc>
      </w:tr>
    </w:tbl>
    <w:p w14:paraId="2C938461" w14:textId="0453953B" w:rsidR="00AF3834" w:rsidRDefault="00AF3834" w:rsidP="00AF3834">
      <w:pPr>
        <w:spacing w:line="256" w:lineRule="auto"/>
        <w:rPr>
          <w:rFonts w:ascii="Times New Roman" w:eastAsia="Calibri" w:hAnsi="Times New Roman"/>
        </w:rPr>
      </w:pPr>
    </w:p>
    <w:p w14:paraId="30516F05" w14:textId="77777777" w:rsidR="00152C30" w:rsidRPr="008B4EFD" w:rsidRDefault="00152C30" w:rsidP="00152C30">
      <w:pPr>
        <w:spacing w:line="254" w:lineRule="auto"/>
        <w:rPr>
          <w:rFonts w:ascii="Times New Roman" w:eastAsia="Times New Roman" w:hAnsi="Times New Roman" w:cs="Times New Roman"/>
          <w:color w:val="000000" w:themeColor="text1"/>
        </w:rPr>
      </w:pPr>
      <w:r w:rsidRPr="008B4EFD">
        <w:rPr>
          <w:rFonts w:ascii="Times New Roman" w:eastAsia="Times New Roman" w:hAnsi="Times New Roman" w:cs="Times New Roman"/>
          <w:color w:val="000000" w:themeColor="text1"/>
        </w:rPr>
        <w:t>Greetings Companions!!</w:t>
      </w:r>
    </w:p>
    <w:p w14:paraId="3F1CEF34" w14:textId="77777777" w:rsidR="00152C30" w:rsidRPr="008B4EFD" w:rsidRDefault="00152C30" w:rsidP="00152C30">
      <w:pPr>
        <w:spacing w:line="254" w:lineRule="auto"/>
        <w:rPr>
          <w:rFonts w:ascii="Times New Roman" w:eastAsia="Times New Roman" w:hAnsi="Times New Roman" w:cs="Times New Roman"/>
          <w:color w:val="000000" w:themeColor="text1"/>
        </w:rPr>
      </w:pPr>
      <w:r w:rsidRPr="008B4EFD">
        <w:rPr>
          <w:rFonts w:ascii="Times New Roman" w:eastAsia="Times New Roman" w:hAnsi="Times New Roman" w:cs="Times New Roman"/>
          <w:color w:val="000000" w:themeColor="text1"/>
        </w:rPr>
        <w:t>We had a wonderful Membership meeting on Saturday 18</w:t>
      </w:r>
      <w:r w:rsidRPr="008B4EFD">
        <w:rPr>
          <w:rFonts w:ascii="Times New Roman" w:eastAsia="Times New Roman" w:hAnsi="Times New Roman" w:cs="Times New Roman"/>
          <w:color w:val="000000" w:themeColor="text1"/>
          <w:vertAlign w:val="superscript"/>
        </w:rPr>
        <w:t>th</w:t>
      </w:r>
      <w:r w:rsidRPr="008B4EFD">
        <w:rPr>
          <w:rFonts w:ascii="Times New Roman" w:eastAsia="Times New Roman" w:hAnsi="Times New Roman" w:cs="Times New Roman"/>
          <w:color w:val="000000" w:themeColor="text1"/>
        </w:rPr>
        <w:t xml:space="preserve"> of March. The speaker was LTC (Army, ret) Nathan Watanabe. He is currently working as a planner at NORAD/NORTHCOM and spoke about the plans and operations process at NORAD/NORTHCOM. He related the current challenges and threats, as well as provided updates on current operations. Our chapter has also presented MOWW medals and certificates to outstanding ROTC and JROTC students. Thanks to the 9 members who assisted Mike Berendt in this effort. In addition, I will be presenting the MOWW National </w:t>
      </w:r>
      <w:proofErr w:type="spellStart"/>
      <w:r w:rsidRPr="008B4EFD">
        <w:rPr>
          <w:rFonts w:ascii="Times New Roman" w:eastAsia="Times New Roman" w:hAnsi="Times New Roman" w:cs="Times New Roman"/>
          <w:color w:val="000000" w:themeColor="text1"/>
        </w:rPr>
        <w:t>Luftbury</w:t>
      </w:r>
      <w:proofErr w:type="spellEnd"/>
      <w:r w:rsidRPr="008B4EFD">
        <w:rPr>
          <w:rFonts w:ascii="Times New Roman" w:eastAsia="Times New Roman" w:hAnsi="Times New Roman" w:cs="Times New Roman"/>
          <w:color w:val="000000" w:themeColor="text1"/>
        </w:rPr>
        <w:t xml:space="preserve"> Award for the outstanding USAFA cadet in foreign languages on May 26</w:t>
      </w:r>
      <w:r w:rsidRPr="008B4EFD">
        <w:rPr>
          <w:rFonts w:ascii="Times New Roman" w:eastAsia="Times New Roman" w:hAnsi="Times New Roman" w:cs="Times New Roman"/>
          <w:color w:val="000000" w:themeColor="text1"/>
          <w:vertAlign w:val="superscript"/>
        </w:rPr>
        <w:t>th</w:t>
      </w:r>
      <w:r w:rsidRPr="008B4EFD">
        <w:rPr>
          <w:rFonts w:ascii="Times New Roman" w:eastAsia="Times New Roman" w:hAnsi="Times New Roman" w:cs="Times New Roman"/>
          <w:color w:val="000000" w:themeColor="text1"/>
        </w:rPr>
        <w:t>.</w:t>
      </w:r>
    </w:p>
    <w:p w14:paraId="5411764E" w14:textId="77777777" w:rsidR="00152C30" w:rsidRPr="008B4EFD" w:rsidRDefault="00152C30" w:rsidP="00152C30">
      <w:pPr>
        <w:spacing w:line="254" w:lineRule="auto"/>
        <w:ind w:right="-360"/>
        <w:rPr>
          <w:rFonts w:ascii="Times New Roman" w:eastAsia="Times New Roman" w:hAnsi="Times New Roman" w:cs="Times New Roman"/>
          <w:color w:val="000000" w:themeColor="text1"/>
        </w:rPr>
      </w:pPr>
      <w:r w:rsidRPr="008B4EFD">
        <w:rPr>
          <w:rFonts w:ascii="Times New Roman" w:eastAsia="Times New Roman" w:hAnsi="Times New Roman" w:cs="Times New Roman"/>
          <w:color w:val="000000" w:themeColor="text1"/>
        </w:rPr>
        <w:t>Our next meeting with be on Thursday, 28</w:t>
      </w:r>
      <w:r w:rsidRPr="008B4EFD">
        <w:rPr>
          <w:rFonts w:ascii="Times New Roman" w:eastAsia="Times New Roman" w:hAnsi="Times New Roman" w:cs="Times New Roman"/>
          <w:color w:val="000000" w:themeColor="text1"/>
          <w:vertAlign w:val="superscript"/>
        </w:rPr>
        <w:t>th</w:t>
      </w:r>
      <w:r w:rsidRPr="008B4EFD">
        <w:rPr>
          <w:rFonts w:ascii="Times New Roman" w:eastAsia="Times New Roman" w:hAnsi="Times New Roman" w:cs="Times New Roman"/>
          <w:color w:val="000000" w:themeColor="text1"/>
        </w:rPr>
        <w:t xml:space="preserve"> of May. We will be resuming our Thursday evening dinner events now that the winter weather is over. The program starts at 1700 hours at the Patty Jewett Golf Course. Our speaker will be Mayor Yemi Mobalade, the Colorado Springs Mayor. He will be speaking about the city support for veterans as well as updates on plans and programs for the city. Plan to attend and bring others to hear this presentation.</w:t>
      </w:r>
    </w:p>
    <w:p w14:paraId="3CF47510" w14:textId="77777777" w:rsidR="00152C30" w:rsidRPr="008B4EFD" w:rsidRDefault="00152C30" w:rsidP="00152C30">
      <w:pPr>
        <w:spacing w:line="254" w:lineRule="auto"/>
        <w:rPr>
          <w:rFonts w:ascii="Times New Roman" w:eastAsia="Times New Roman" w:hAnsi="Times New Roman" w:cs="Times New Roman"/>
          <w:color w:val="000000" w:themeColor="text1"/>
        </w:rPr>
      </w:pPr>
      <w:r w:rsidRPr="008B4EFD">
        <w:rPr>
          <w:rFonts w:ascii="Times New Roman" w:eastAsia="Times New Roman" w:hAnsi="Times New Roman" w:cs="Times New Roman"/>
          <w:color w:val="000000" w:themeColor="text1"/>
        </w:rPr>
        <w:t xml:space="preserve">May is also the month for elections for Chapter Commander and Staff. Voting will be done in person for those attending the May membership meeting. For those unable to attend, you may submit a ballot by email. See instructions in this newsletter. NOTE: There is space on the ballot for you to write in your name if you would like to be considered for one of our command and staff positions. Help live our motto “It is nobler to serve than to be served.” </w:t>
      </w:r>
    </w:p>
    <w:p w14:paraId="093BC1C7" w14:textId="77777777" w:rsidR="00152C30" w:rsidRPr="008B4EFD" w:rsidRDefault="00152C30" w:rsidP="00152C30">
      <w:pPr>
        <w:spacing w:line="254" w:lineRule="auto"/>
        <w:rPr>
          <w:rFonts w:ascii="Times New Roman" w:eastAsia="Arial" w:hAnsi="Times New Roman" w:cs="Times New Roman"/>
          <w:color w:val="000000" w:themeColor="text1"/>
        </w:rPr>
      </w:pPr>
      <w:r w:rsidRPr="008B4EFD">
        <w:rPr>
          <w:rFonts w:ascii="Times New Roman" w:eastAsia="Times New Roman" w:hAnsi="Times New Roman" w:cs="Times New Roman"/>
          <w:color w:val="000000" w:themeColor="text1"/>
        </w:rPr>
        <w:t xml:space="preserve">Applications have closed for our Rocky Mountain Youth Leadership Conference. We welcome volunteers who would like to assist with this year’s Conference, 15-19 June at CSU Pueblo. More information is available at: </w:t>
      </w:r>
      <w:hyperlink r:id="rId7" w:history="1">
        <w:r w:rsidRPr="008B4EFD">
          <w:rPr>
            <w:rStyle w:val="Hyperlink"/>
            <w:rFonts w:ascii="Times New Roman" w:eastAsia="Arial" w:hAnsi="Times New Roman"/>
          </w:rPr>
          <w:t>The Conference - Rocky Mountain Youth Leadership Foundation Inc</w:t>
        </w:r>
      </w:hyperlink>
      <w:r w:rsidRPr="008B4EFD">
        <w:rPr>
          <w:rFonts w:ascii="Times New Roman" w:eastAsia="Arial" w:hAnsi="Times New Roman" w:cs="Times New Roman"/>
          <w:color w:val="000000" w:themeColor="text1"/>
        </w:rPr>
        <w:t xml:space="preserve">  </w:t>
      </w:r>
    </w:p>
    <w:p w14:paraId="5485B666" w14:textId="77777777" w:rsidR="00152C30" w:rsidRPr="008B4EFD" w:rsidRDefault="00152C30" w:rsidP="00152C30">
      <w:pPr>
        <w:spacing w:line="254" w:lineRule="auto"/>
        <w:rPr>
          <w:rFonts w:ascii="Times New Roman" w:eastAsia="Arial" w:hAnsi="Times New Roman" w:cs="Times New Roman"/>
          <w:color w:val="000000" w:themeColor="text1"/>
        </w:rPr>
      </w:pPr>
      <w:r w:rsidRPr="008B4EFD">
        <w:rPr>
          <w:rFonts w:ascii="Times New Roman" w:eastAsia="Times New Roman" w:hAnsi="Times New Roman" w:cs="Times New Roman"/>
          <w:color w:val="000000" w:themeColor="text1"/>
        </w:rPr>
        <w:lastRenderedPageBreak/>
        <w:t>A reminder that we will not be having a membership meeting in June because of our focus on the RMYLC. Our next Chapter event after the RMYLC will be participating in the Monument 4</w:t>
      </w:r>
      <w:r w:rsidRPr="008B4EFD">
        <w:rPr>
          <w:rFonts w:ascii="Times New Roman" w:eastAsia="Times New Roman" w:hAnsi="Times New Roman" w:cs="Times New Roman"/>
          <w:color w:val="000000" w:themeColor="text1"/>
          <w:vertAlign w:val="superscript"/>
        </w:rPr>
        <w:t>th</w:t>
      </w:r>
      <w:r w:rsidRPr="008B4EFD">
        <w:rPr>
          <w:rFonts w:ascii="Times New Roman" w:eastAsia="Times New Roman" w:hAnsi="Times New Roman" w:cs="Times New Roman"/>
          <w:color w:val="000000" w:themeColor="text1"/>
        </w:rPr>
        <w:t xml:space="preserve"> of July Parade. There will also be other events to mark America 250 in the coming few months. I encourage you to attend and participate in these opportunities to demonstrate our patriotism!</w:t>
      </w:r>
    </w:p>
    <w:p w14:paraId="28B34F5B" w14:textId="77777777" w:rsidR="00152C30" w:rsidRPr="008B4EFD" w:rsidRDefault="00152C30" w:rsidP="00152C30">
      <w:pPr>
        <w:spacing w:line="254" w:lineRule="auto"/>
        <w:rPr>
          <w:rFonts w:ascii="Times New Roman" w:eastAsia="Times New Roman" w:hAnsi="Times New Roman" w:cs="Times New Roman"/>
          <w:color w:val="000000" w:themeColor="text1"/>
        </w:rPr>
      </w:pPr>
      <w:r w:rsidRPr="008B4EFD">
        <w:rPr>
          <w:rFonts w:ascii="Times New Roman" w:eastAsia="Times New Roman" w:hAnsi="Times New Roman" w:cs="Times New Roman"/>
          <w:color w:val="000000" w:themeColor="text1"/>
        </w:rPr>
        <w:t xml:space="preserve">Another reminder is that we are always looking for new members! Our goal this year from National is six new members, of which we have only enrolled four. Remember also that membership is now open to all ranks! Please consider who you can invite to attend meetings and join our worthwhile organization! Here is the link to the membership application on our website: </w:t>
      </w:r>
      <w:hyperlink r:id="rId8" w:history="1">
        <w:r w:rsidRPr="008B4EFD">
          <w:rPr>
            <w:rStyle w:val="Hyperlink"/>
            <w:rFonts w:ascii="Times New Roman" w:eastAsia="Arial" w:hAnsi="Times New Roman"/>
          </w:rPr>
          <w:t>moww-membership.pdf</w:t>
        </w:r>
      </w:hyperlink>
    </w:p>
    <w:p w14:paraId="01F829E8" w14:textId="77777777" w:rsidR="00152C30" w:rsidRPr="008B4EFD" w:rsidRDefault="00152C30" w:rsidP="00152C30">
      <w:pPr>
        <w:spacing w:line="254" w:lineRule="auto"/>
        <w:rPr>
          <w:rFonts w:ascii="Times New Roman" w:hAnsi="Times New Roman" w:cs="Times New Roman"/>
        </w:rPr>
      </w:pPr>
      <w:r w:rsidRPr="008B4EFD">
        <w:rPr>
          <w:rFonts w:ascii="Times New Roman" w:eastAsia="Times New Roman" w:hAnsi="Times New Roman" w:cs="Times New Roman"/>
          <w:color w:val="000000" w:themeColor="text1"/>
        </w:rPr>
        <w:t>Finally, we are looking for ways our Chapter can better serve you, our members. Please let us know your ideas for how to improve our service for you and our community.</w:t>
      </w:r>
      <w:r w:rsidRPr="008B4EFD">
        <w:rPr>
          <w:rFonts w:ascii="Times New Roman" w:eastAsia="Calibri" w:hAnsi="Times New Roman" w:cs="Times New Roman"/>
        </w:rPr>
        <w:t xml:space="preserve"> </w:t>
      </w:r>
    </w:p>
    <w:p w14:paraId="286C6693" w14:textId="77777777" w:rsidR="00152C30" w:rsidRPr="008B4EFD" w:rsidRDefault="00152C30" w:rsidP="00152C30">
      <w:pPr>
        <w:rPr>
          <w:rFonts w:ascii="Times New Roman" w:hAnsi="Times New Roman" w:cs="Times New Roman"/>
        </w:rPr>
      </w:pPr>
      <w:r w:rsidRPr="008B4EFD">
        <w:rPr>
          <w:rFonts w:ascii="Times New Roman" w:hAnsi="Times New Roman" w:cs="Times New Roman"/>
        </w:rPr>
        <w:t>Thank you again for the honor and privilege of being your commander and thank you all for your service!</w:t>
      </w:r>
    </w:p>
    <w:p w14:paraId="61A7DF35" w14:textId="77777777" w:rsidR="00152C30" w:rsidRPr="008B4EFD" w:rsidRDefault="00152C30" w:rsidP="00152C30">
      <w:pPr>
        <w:spacing w:after="0" w:line="240" w:lineRule="auto"/>
        <w:rPr>
          <w:rFonts w:ascii="Times New Roman" w:hAnsi="Times New Roman" w:cs="Times New Roman"/>
        </w:rPr>
      </w:pPr>
      <w:r w:rsidRPr="008B4EFD">
        <w:rPr>
          <w:rFonts w:ascii="Times New Roman" w:hAnsi="Times New Roman" w:cs="Times New Roman"/>
        </w:rPr>
        <w:t>Steve</w:t>
      </w:r>
    </w:p>
    <w:p w14:paraId="002AE1E1" w14:textId="77777777" w:rsidR="00152C30" w:rsidRPr="008B4EFD" w:rsidRDefault="00152C30" w:rsidP="00152C30">
      <w:pPr>
        <w:spacing w:after="0" w:line="240" w:lineRule="auto"/>
        <w:rPr>
          <w:rFonts w:ascii="Times New Roman" w:hAnsi="Times New Roman" w:cs="Times New Roman"/>
        </w:rPr>
      </w:pPr>
      <w:hyperlink r:id="rId9" w:history="1">
        <w:r w:rsidRPr="008B4EFD">
          <w:rPr>
            <w:rStyle w:val="Hyperlink"/>
            <w:rFonts w:ascii="Times New Roman" w:hAnsi="Times New Roman"/>
          </w:rPr>
          <w:t>sashambach@gmail.com</w:t>
        </w:r>
      </w:hyperlink>
    </w:p>
    <w:p w14:paraId="08281E41" w14:textId="77777777" w:rsidR="00152C30" w:rsidRPr="008B4EFD" w:rsidRDefault="00152C30" w:rsidP="00152C30">
      <w:pPr>
        <w:spacing w:after="0" w:line="240" w:lineRule="auto"/>
        <w:rPr>
          <w:rFonts w:ascii="Times New Roman" w:hAnsi="Times New Roman" w:cs="Times New Roman"/>
        </w:rPr>
      </w:pPr>
      <w:r w:rsidRPr="008B4EFD">
        <w:rPr>
          <w:rFonts w:ascii="Times New Roman" w:hAnsi="Times New Roman" w:cs="Times New Roman"/>
        </w:rPr>
        <w:t>(719)447-5505</w:t>
      </w:r>
    </w:p>
    <w:p w14:paraId="1FFB14B8" w14:textId="77777777" w:rsidR="00152C30" w:rsidRPr="008B4EFD" w:rsidRDefault="00152C30" w:rsidP="00152C30">
      <w:pPr>
        <w:rPr>
          <w:rFonts w:ascii="Times New Roman" w:hAnsi="Times New Roman" w:cs="Times New Roman"/>
          <w:b/>
          <w:i/>
          <w:color w:val="990033"/>
        </w:rPr>
      </w:pPr>
      <w:r w:rsidRPr="008B4EFD">
        <w:rPr>
          <w:rFonts w:ascii="Times New Roman" w:hAnsi="Times New Roman" w:cs="Times New Roman"/>
          <w:b/>
          <w:i/>
          <w:color w:val="990033"/>
        </w:rPr>
        <w:t>It is nobler to serve than to be served</w:t>
      </w:r>
    </w:p>
    <w:p w14:paraId="23A1243D" w14:textId="146BFDB6" w:rsidR="00152C30" w:rsidRPr="008B4EFD" w:rsidRDefault="00152C30" w:rsidP="00152C30">
      <w:pPr>
        <w:rPr>
          <w:rFonts w:ascii="Times New Roman" w:hAnsi="Times New Roman" w:cs="Times New Roman"/>
          <w:b/>
          <w:i/>
          <w:color w:val="990033"/>
        </w:rPr>
      </w:pPr>
    </w:p>
    <w:p w14:paraId="338A4187" w14:textId="77777777" w:rsidR="00152C30" w:rsidRPr="008B4EFD" w:rsidRDefault="00152C30" w:rsidP="00746C71">
      <w:pPr>
        <w:rPr>
          <w:rFonts w:ascii="Times New Roman" w:hAnsi="Times New Roman" w:cs="Times New Roman"/>
          <w:b/>
          <w:i/>
          <w:color w:val="990033"/>
        </w:rPr>
        <w:sectPr w:rsidR="00152C30" w:rsidRPr="008B4EFD" w:rsidSect="00152C30">
          <w:type w:val="continuous"/>
          <w:pgSz w:w="12240" w:h="15840"/>
          <w:pgMar w:top="1440" w:right="1440" w:bottom="1440" w:left="1440" w:header="720" w:footer="720" w:gutter="0"/>
          <w:cols w:space="720"/>
          <w:docGrid w:linePitch="360"/>
        </w:sectPr>
      </w:pPr>
    </w:p>
    <w:p w14:paraId="5C5F63EB" w14:textId="77777777" w:rsidR="00152C30" w:rsidRPr="008B4EFD" w:rsidRDefault="00152C30" w:rsidP="00152C30">
      <w:pPr>
        <w:shd w:val="clear" w:color="auto" w:fill="FFFFFF"/>
        <w:spacing w:after="0" w:line="240" w:lineRule="auto"/>
        <w:rPr>
          <w:rFonts w:ascii="Times New Roman" w:eastAsia="Times New Roman" w:hAnsi="Times New Roman" w:cs="Times New Roman"/>
          <w:b/>
          <w:bCs/>
          <w:kern w:val="0"/>
          <w:u w:val="single"/>
          <w14:ligatures w14:val="none"/>
        </w:rPr>
      </w:pPr>
      <w:r w:rsidRPr="008B4EFD">
        <w:rPr>
          <w:rFonts w:ascii="Times New Roman" w:eastAsia="Times New Roman" w:hAnsi="Times New Roman" w:cs="Times New Roman"/>
          <w:b/>
          <w:bCs/>
          <w:kern w:val="0"/>
          <w:u w:val="single"/>
          <w14:ligatures w14:val="none"/>
        </w:rPr>
        <w:t>ROTC AND JROTC</w:t>
      </w:r>
    </w:p>
    <w:p w14:paraId="52892701" w14:textId="77777777" w:rsidR="00152C30" w:rsidRPr="008B4EFD" w:rsidRDefault="00152C30" w:rsidP="00152C30">
      <w:pPr>
        <w:shd w:val="clear" w:color="auto" w:fill="FFFFFF"/>
        <w:spacing w:after="0" w:line="240" w:lineRule="auto"/>
        <w:rPr>
          <w:rFonts w:ascii="Times New Roman" w:eastAsia="Times New Roman" w:hAnsi="Times New Roman" w:cs="Times New Roman"/>
          <w:kern w:val="0"/>
          <w14:ligatures w14:val="none"/>
        </w:rPr>
      </w:pPr>
      <w:r w:rsidRPr="008B4EFD">
        <w:rPr>
          <w:rFonts w:ascii="Times New Roman" w:eastAsia="Times New Roman" w:hAnsi="Times New Roman" w:cs="Times New Roman"/>
          <w:kern w:val="0"/>
          <w14:ligatures w14:val="none"/>
        </w:rPr>
        <w:t xml:space="preserve">Our Colorado Springs Chapter of MOWW was honored to provide MOWW ROTC/JROTC Award of Merit Medals, Ribbons, and Certificates to 21 outstanding cadets throughout the Pikes Peak region and 1 student in Amherst, Ohio.  Nine Companions recognized 3 outstanding </w:t>
      </w:r>
      <w:proofErr w:type="gramStart"/>
      <w:r w:rsidRPr="008B4EFD">
        <w:rPr>
          <w:rFonts w:ascii="Times New Roman" w:eastAsia="Times New Roman" w:hAnsi="Times New Roman" w:cs="Times New Roman"/>
          <w:kern w:val="0"/>
          <w14:ligatures w14:val="none"/>
        </w:rPr>
        <w:t>UCCS  (</w:t>
      </w:r>
      <w:proofErr w:type="gramEnd"/>
      <w:r w:rsidRPr="008B4EFD">
        <w:rPr>
          <w:rFonts w:ascii="Times New Roman" w:eastAsia="Times New Roman" w:hAnsi="Times New Roman" w:cs="Times New Roman"/>
          <w:kern w:val="0"/>
          <w14:ligatures w14:val="none"/>
        </w:rPr>
        <w:t>University of Colorado, Colorado Springs) ROTC Cadets and 18 JROTC high school students at 17 Awards Ceremonies in Colorado Springs, Fountain, Pueblo, Widefield, and Canon City. Thanks to our presenters for their support: Brigadier General Tony Trifiletti; Colonels Kerm Neal, Mark Ellis, and Steve Shambach; Lt Colonels Mike Berendt, Ulysses Swift, Kirk Brown, and Paul Willey; and Captain John Hannan.</w:t>
      </w:r>
    </w:p>
    <w:p w14:paraId="72AA3C22" w14:textId="77777777" w:rsidR="00152C30" w:rsidRPr="008B4EFD" w:rsidRDefault="00152C30" w:rsidP="00152C30">
      <w:pPr>
        <w:shd w:val="clear" w:color="auto" w:fill="FFFFFF"/>
        <w:spacing w:after="0" w:line="240" w:lineRule="auto"/>
        <w:rPr>
          <w:rFonts w:ascii="Times New Roman" w:eastAsia="Times New Roman" w:hAnsi="Times New Roman" w:cs="Times New Roman"/>
          <w:kern w:val="0"/>
          <w14:ligatures w14:val="none"/>
        </w:rPr>
      </w:pPr>
    </w:p>
    <w:p w14:paraId="07D1DE57" w14:textId="77777777" w:rsidR="00152C30" w:rsidRPr="008B4EFD" w:rsidRDefault="00152C30" w:rsidP="00152C30">
      <w:pPr>
        <w:shd w:val="clear" w:color="auto" w:fill="FFFFFF"/>
        <w:spacing w:after="0" w:line="240" w:lineRule="auto"/>
        <w:rPr>
          <w:rFonts w:ascii="Times New Roman" w:eastAsia="Times New Roman" w:hAnsi="Times New Roman" w:cs="Times New Roman"/>
          <w:kern w:val="0"/>
          <w14:ligatures w14:val="none"/>
        </w:rPr>
      </w:pPr>
      <w:r w:rsidRPr="008B4EFD">
        <w:rPr>
          <w:rFonts w:ascii="Times New Roman" w:eastAsia="Times New Roman" w:hAnsi="Times New Roman" w:cs="Times New Roman"/>
          <w:kern w:val="0"/>
          <w14:ligatures w14:val="none"/>
        </w:rPr>
        <w:t>The incredible value of our ROTC/JROTC programs in training, mentoring, teaching</w:t>
      </w:r>
    </w:p>
    <w:p w14:paraId="194B57FF" w14:textId="77777777" w:rsidR="00152C30" w:rsidRPr="008B4EFD" w:rsidRDefault="00152C30" w:rsidP="00152C30">
      <w:pPr>
        <w:shd w:val="clear" w:color="auto" w:fill="FFFFFF"/>
        <w:spacing w:after="0" w:line="240" w:lineRule="auto"/>
        <w:rPr>
          <w:rFonts w:ascii="Times New Roman" w:eastAsia="Times New Roman" w:hAnsi="Times New Roman" w:cs="Times New Roman"/>
          <w:kern w:val="0"/>
          <w14:ligatures w14:val="none"/>
        </w:rPr>
      </w:pPr>
      <w:r w:rsidRPr="008B4EFD">
        <w:rPr>
          <w:rFonts w:ascii="Times New Roman" w:eastAsia="Times New Roman" w:hAnsi="Times New Roman" w:cs="Times New Roman"/>
          <w:kern w:val="0"/>
          <w14:ligatures w14:val="none"/>
        </w:rPr>
        <w:t xml:space="preserve">citizenship, and molding the next generation of leaders for our nation cannot be </w:t>
      </w:r>
      <w:r w:rsidRPr="008B4EFD">
        <w:rPr>
          <w:rFonts w:ascii="Times New Roman" w:eastAsia="Times New Roman" w:hAnsi="Times New Roman" w:cs="Times New Roman"/>
          <w:kern w:val="0"/>
          <w14:ligatures w14:val="none"/>
        </w:rPr>
        <w:t>overstated!  As MOWW members, we provide the support and encouragement to dedicated active duty and retired Officers and Senior Non-Commissioned Officers from our Armed Services that have</w:t>
      </w:r>
    </w:p>
    <w:p w14:paraId="7A7B8170" w14:textId="77777777" w:rsidR="00152C30" w:rsidRPr="008B4EFD" w:rsidRDefault="00152C30" w:rsidP="00152C30">
      <w:pPr>
        <w:shd w:val="clear" w:color="auto" w:fill="FFFFFF"/>
        <w:spacing w:after="0" w:line="240" w:lineRule="auto"/>
        <w:rPr>
          <w:rFonts w:ascii="Times New Roman" w:eastAsia="Times New Roman" w:hAnsi="Times New Roman" w:cs="Times New Roman"/>
          <w:kern w:val="0"/>
          <w14:ligatures w14:val="none"/>
        </w:rPr>
      </w:pPr>
      <w:r w:rsidRPr="008B4EFD">
        <w:rPr>
          <w:rFonts w:ascii="Times New Roman" w:eastAsia="Times New Roman" w:hAnsi="Times New Roman" w:cs="Times New Roman"/>
          <w:kern w:val="0"/>
          <w14:ligatures w14:val="none"/>
        </w:rPr>
        <w:t>stepped up and volunteered to continue to mentor and teach our nation’s high school and college students to be better leaders, citizens, and hopefully, take our place in military service to the nation.  Our COS MOWW presenters were impressed with the quality and standards of the cadets we saw at these events and are proud to report that our nation will be in good hands for</w:t>
      </w:r>
    </w:p>
    <w:p w14:paraId="6F21A18B" w14:textId="77777777" w:rsidR="00152C30" w:rsidRPr="008B4EFD" w:rsidRDefault="00152C30" w:rsidP="00152C30">
      <w:pPr>
        <w:shd w:val="clear" w:color="auto" w:fill="FFFFFF"/>
        <w:spacing w:after="0" w:line="240" w:lineRule="auto"/>
        <w:rPr>
          <w:rFonts w:ascii="Times New Roman" w:eastAsia="Times New Roman" w:hAnsi="Times New Roman" w:cs="Times New Roman"/>
          <w:kern w:val="0"/>
          <w14:ligatures w14:val="none"/>
        </w:rPr>
      </w:pPr>
      <w:r w:rsidRPr="008B4EFD">
        <w:rPr>
          <w:rFonts w:ascii="Times New Roman" w:eastAsia="Times New Roman" w:hAnsi="Times New Roman" w:cs="Times New Roman"/>
          <w:kern w:val="0"/>
          <w14:ligatures w14:val="none"/>
        </w:rPr>
        <w:t>years to come.</w:t>
      </w:r>
    </w:p>
    <w:p w14:paraId="783F3513" w14:textId="77777777" w:rsidR="00152C30" w:rsidRDefault="00152C30" w:rsidP="00152C30">
      <w:pPr>
        <w:jc w:val="center"/>
        <w:rPr>
          <w:rFonts w:ascii="Times New Roman" w:hAnsi="Times New Roman" w:cs="Times New Roman"/>
          <w:b/>
          <w:bCs/>
        </w:rPr>
      </w:pPr>
    </w:p>
    <w:p w14:paraId="48D3692E" w14:textId="77777777" w:rsidR="007577BE" w:rsidRDefault="007577BE" w:rsidP="00152C30">
      <w:pPr>
        <w:jc w:val="center"/>
        <w:rPr>
          <w:rFonts w:ascii="Times New Roman" w:hAnsi="Times New Roman" w:cs="Times New Roman"/>
          <w:b/>
          <w:bCs/>
        </w:rPr>
      </w:pPr>
    </w:p>
    <w:p w14:paraId="7176EE56" w14:textId="77777777" w:rsidR="007577BE" w:rsidRDefault="007577BE" w:rsidP="00152C30">
      <w:pPr>
        <w:jc w:val="center"/>
        <w:rPr>
          <w:rFonts w:ascii="Times New Roman" w:hAnsi="Times New Roman" w:cs="Times New Roman"/>
          <w:b/>
          <w:bCs/>
        </w:rPr>
      </w:pPr>
    </w:p>
    <w:p w14:paraId="7AA25745" w14:textId="77777777" w:rsidR="007577BE" w:rsidRDefault="007577BE" w:rsidP="00152C30">
      <w:pPr>
        <w:jc w:val="center"/>
        <w:rPr>
          <w:rFonts w:ascii="Times New Roman" w:hAnsi="Times New Roman" w:cs="Times New Roman"/>
          <w:b/>
          <w:bCs/>
        </w:rPr>
      </w:pPr>
    </w:p>
    <w:p w14:paraId="40FADFD6" w14:textId="77777777" w:rsidR="007577BE" w:rsidRPr="008B4EFD" w:rsidRDefault="007577BE" w:rsidP="00152C30">
      <w:pPr>
        <w:jc w:val="center"/>
        <w:rPr>
          <w:rFonts w:ascii="Times New Roman" w:hAnsi="Times New Roman" w:cs="Times New Roman"/>
          <w:b/>
          <w:bCs/>
        </w:rPr>
      </w:pPr>
    </w:p>
    <w:p w14:paraId="2BE4032E" w14:textId="77777777" w:rsidR="00152C30" w:rsidRPr="008B4EFD" w:rsidRDefault="00152C30" w:rsidP="00152C30">
      <w:pPr>
        <w:jc w:val="center"/>
        <w:rPr>
          <w:rFonts w:ascii="Times New Roman" w:hAnsi="Times New Roman" w:cs="Times New Roman"/>
          <w:b/>
          <w:bCs/>
          <w:u w:val="single"/>
        </w:rPr>
      </w:pPr>
      <w:r w:rsidRPr="008B4EFD">
        <w:rPr>
          <w:rFonts w:ascii="Times New Roman" w:hAnsi="Times New Roman" w:cs="Times New Roman"/>
          <w:b/>
          <w:bCs/>
          <w:u w:val="single"/>
        </w:rPr>
        <w:lastRenderedPageBreak/>
        <w:t>TREASURER’S REPORT INFORMATION</w:t>
      </w:r>
    </w:p>
    <w:p w14:paraId="655AB721" w14:textId="29AF6571" w:rsidR="00152C30" w:rsidRPr="008B4EFD" w:rsidRDefault="00152C30" w:rsidP="00152C30">
      <w:pPr>
        <w:rPr>
          <w:rFonts w:ascii="Times New Roman" w:hAnsi="Times New Roman" w:cs="Times New Roman"/>
          <w:color w:val="FFFFFF" w:themeColor="background1"/>
        </w:rPr>
      </w:pPr>
      <w:r w:rsidRPr="008B4EFD">
        <w:rPr>
          <w:rFonts w:ascii="Times New Roman" w:hAnsi="Times New Roman" w:cs="Times New Roman"/>
        </w:rPr>
        <w:t>The following table depict</w:t>
      </w:r>
      <w:r w:rsidR="007577BE">
        <w:rPr>
          <w:rFonts w:ascii="Times New Roman" w:hAnsi="Times New Roman" w:cs="Times New Roman"/>
        </w:rPr>
        <w:t>s</w:t>
      </w:r>
      <w:r w:rsidRPr="008B4EFD">
        <w:rPr>
          <w:rFonts w:ascii="Times New Roman" w:hAnsi="Times New Roman" w:cs="Times New Roman"/>
        </w:rPr>
        <w:t xml:space="preserve"> the Chapter’s financial status as of 2 May 2026.</w:t>
      </w:r>
      <w:r w:rsidRPr="008B4EFD">
        <w:rPr>
          <w:rFonts w:ascii="Times New Roman" w:hAnsi="Times New Roman" w:cs="Times New Roman"/>
          <w:color w:val="FFFFFF" w:themeColor="background1"/>
        </w:rPr>
        <w:t>10 August</w:t>
      </w:r>
    </w:p>
    <w:tbl>
      <w:tblPr>
        <w:tblStyle w:val="TableGrid"/>
        <w:tblW w:w="4585" w:type="dxa"/>
        <w:jc w:val="center"/>
        <w:tblLook w:val="04A0" w:firstRow="1" w:lastRow="0" w:firstColumn="1" w:lastColumn="0" w:noHBand="0" w:noVBand="1"/>
      </w:tblPr>
      <w:tblGrid>
        <w:gridCol w:w="1684"/>
        <w:gridCol w:w="2901"/>
      </w:tblGrid>
      <w:tr w:rsidR="00152C30" w:rsidRPr="008B4EFD" w14:paraId="2BF95D08" w14:textId="77777777" w:rsidTr="00B261B1">
        <w:trPr>
          <w:trHeight w:val="377"/>
          <w:jc w:val="center"/>
        </w:trPr>
        <w:tc>
          <w:tcPr>
            <w:tcW w:w="1684" w:type="dxa"/>
            <w:shd w:val="clear" w:color="auto" w:fill="BFBFBF" w:themeFill="background1" w:themeFillShade="BF"/>
          </w:tcPr>
          <w:p w14:paraId="64304866" w14:textId="77777777" w:rsidR="00152C30" w:rsidRPr="008B4EFD" w:rsidRDefault="00152C30" w:rsidP="00B261B1">
            <w:pPr>
              <w:jc w:val="center"/>
              <w:rPr>
                <w:rFonts w:ascii="Times New Roman" w:hAnsi="Times New Roman" w:cs="Times New Roman"/>
              </w:rPr>
            </w:pPr>
            <w:r w:rsidRPr="008B4EFD">
              <w:rPr>
                <w:rFonts w:ascii="Times New Roman" w:hAnsi="Times New Roman" w:cs="Times New Roman"/>
              </w:rPr>
              <w:t>Account</w:t>
            </w:r>
          </w:p>
        </w:tc>
        <w:tc>
          <w:tcPr>
            <w:tcW w:w="2901" w:type="dxa"/>
            <w:shd w:val="clear" w:color="auto" w:fill="BFBFBF" w:themeFill="background1" w:themeFillShade="BF"/>
          </w:tcPr>
          <w:p w14:paraId="2B5661F9" w14:textId="77777777" w:rsidR="00152C30" w:rsidRPr="008B4EFD" w:rsidRDefault="00152C30" w:rsidP="00B261B1">
            <w:pPr>
              <w:jc w:val="center"/>
              <w:rPr>
                <w:rFonts w:ascii="Times New Roman" w:hAnsi="Times New Roman" w:cs="Times New Roman"/>
              </w:rPr>
            </w:pPr>
            <w:r w:rsidRPr="008B4EFD">
              <w:rPr>
                <w:rFonts w:ascii="Times New Roman" w:hAnsi="Times New Roman" w:cs="Times New Roman"/>
              </w:rPr>
              <w:t>Balances</w:t>
            </w:r>
          </w:p>
        </w:tc>
      </w:tr>
      <w:tr w:rsidR="00152C30" w:rsidRPr="008B4EFD" w14:paraId="7A8CB44D" w14:textId="77777777" w:rsidTr="00B261B1">
        <w:trPr>
          <w:jc w:val="center"/>
        </w:trPr>
        <w:tc>
          <w:tcPr>
            <w:tcW w:w="1684" w:type="dxa"/>
          </w:tcPr>
          <w:p w14:paraId="1872D200" w14:textId="77777777" w:rsidR="00152C30" w:rsidRPr="008B4EFD" w:rsidRDefault="00152C30" w:rsidP="00B261B1">
            <w:pPr>
              <w:rPr>
                <w:rFonts w:ascii="Times New Roman" w:hAnsi="Times New Roman" w:cs="Times New Roman"/>
              </w:rPr>
            </w:pPr>
            <w:r w:rsidRPr="008B4EFD">
              <w:rPr>
                <w:rFonts w:ascii="Times New Roman" w:hAnsi="Times New Roman" w:cs="Times New Roman"/>
              </w:rPr>
              <w:t>CDs:</w:t>
            </w:r>
          </w:p>
        </w:tc>
        <w:tc>
          <w:tcPr>
            <w:tcW w:w="2901" w:type="dxa"/>
            <w:vAlign w:val="bottom"/>
          </w:tcPr>
          <w:p w14:paraId="07EF1887" w14:textId="77777777" w:rsidR="00152C30" w:rsidRPr="008B4EFD" w:rsidRDefault="00152C30" w:rsidP="00B261B1">
            <w:pPr>
              <w:jc w:val="right"/>
              <w:rPr>
                <w:rFonts w:ascii="Times New Roman" w:hAnsi="Times New Roman" w:cs="Times New Roman"/>
              </w:rPr>
            </w:pPr>
            <w:r w:rsidRPr="008B4EFD">
              <w:rPr>
                <w:rFonts w:ascii="Times New Roman" w:hAnsi="Times New Roman" w:cs="Times New Roman"/>
              </w:rPr>
              <w:t xml:space="preserve">$ 13,785.21  </w:t>
            </w:r>
          </w:p>
        </w:tc>
      </w:tr>
      <w:tr w:rsidR="00152C30" w:rsidRPr="008B4EFD" w14:paraId="7782C93F" w14:textId="77777777" w:rsidTr="00B261B1">
        <w:trPr>
          <w:jc w:val="center"/>
        </w:trPr>
        <w:tc>
          <w:tcPr>
            <w:tcW w:w="1684" w:type="dxa"/>
          </w:tcPr>
          <w:p w14:paraId="02EDF632" w14:textId="77777777" w:rsidR="00152C30" w:rsidRPr="008B4EFD" w:rsidRDefault="00152C30" w:rsidP="00B261B1">
            <w:pPr>
              <w:rPr>
                <w:rFonts w:ascii="Times New Roman" w:hAnsi="Times New Roman" w:cs="Times New Roman"/>
              </w:rPr>
            </w:pPr>
            <w:r w:rsidRPr="008B4EFD">
              <w:rPr>
                <w:rFonts w:ascii="Times New Roman" w:hAnsi="Times New Roman" w:cs="Times New Roman"/>
              </w:rPr>
              <w:t>Savings:</w:t>
            </w:r>
          </w:p>
        </w:tc>
        <w:tc>
          <w:tcPr>
            <w:tcW w:w="2901" w:type="dxa"/>
            <w:vAlign w:val="bottom"/>
          </w:tcPr>
          <w:p w14:paraId="7E0A9854" w14:textId="77777777" w:rsidR="00152C30" w:rsidRPr="008B4EFD" w:rsidRDefault="00152C30" w:rsidP="00B261B1">
            <w:pPr>
              <w:jc w:val="right"/>
              <w:rPr>
                <w:rFonts w:ascii="Times New Roman" w:hAnsi="Times New Roman" w:cs="Times New Roman"/>
              </w:rPr>
            </w:pPr>
            <w:r w:rsidRPr="008B4EFD">
              <w:rPr>
                <w:rFonts w:ascii="Times New Roman" w:hAnsi="Times New Roman" w:cs="Times New Roman"/>
              </w:rPr>
              <w:t>$105.16</w:t>
            </w:r>
          </w:p>
        </w:tc>
      </w:tr>
      <w:tr w:rsidR="00152C30" w:rsidRPr="008B4EFD" w14:paraId="1ADA6CAA" w14:textId="77777777" w:rsidTr="00B261B1">
        <w:trPr>
          <w:jc w:val="center"/>
        </w:trPr>
        <w:tc>
          <w:tcPr>
            <w:tcW w:w="1684" w:type="dxa"/>
          </w:tcPr>
          <w:p w14:paraId="6F6F7B08" w14:textId="77777777" w:rsidR="00152C30" w:rsidRPr="008B4EFD" w:rsidRDefault="00152C30" w:rsidP="00B261B1">
            <w:pPr>
              <w:rPr>
                <w:rFonts w:ascii="Times New Roman" w:hAnsi="Times New Roman" w:cs="Times New Roman"/>
              </w:rPr>
            </w:pPr>
            <w:r w:rsidRPr="008B4EFD">
              <w:rPr>
                <w:rFonts w:ascii="Times New Roman" w:hAnsi="Times New Roman" w:cs="Times New Roman"/>
              </w:rPr>
              <w:t xml:space="preserve">Checking: </w:t>
            </w:r>
          </w:p>
        </w:tc>
        <w:tc>
          <w:tcPr>
            <w:tcW w:w="2901" w:type="dxa"/>
            <w:vAlign w:val="bottom"/>
          </w:tcPr>
          <w:p w14:paraId="22CFD992" w14:textId="77777777" w:rsidR="00152C30" w:rsidRPr="008B4EFD" w:rsidRDefault="00152C30" w:rsidP="00B261B1">
            <w:pPr>
              <w:jc w:val="right"/>
              <w:rPr>
                <w:rFonts w:ascii="Times New Roman" w:hAnsi="Times New Roman" w:cs="Times New Roman"/>
              </w:rPr>
            </w:pPr>
            <w:r w:rsidRPr="008B4EFD">
              <w:rPr>
                <w:rFonts w:ascii="Times New Roman" w:hAnsi="Times New Roman" w:cs="Times New Roman"/>
              </w:rPr>
              <w:t>$5,617.27</w:t>
            </w:r>
          </w:p>
        </w:tc>
      </w:tr>
      <w:tr w:rsidR="00152C30" w:rsidRPr="008B4EFD" w14:paraId="313193B2" w14:textId="77777777" w:rsidTr="00B261B1">
        <w:trPr>
          <w:jc w:val="center"/>
        </w:trPr>
        <w:tc>
          <w:tcPr>
            <w:tcW w:w="1684" w:type="dxa"/>
          </w:tcPr>
          <w:p w14:paraId="48877931" w14:textId="77777777" w:rsidR="00152C30" w:rsidRPr="008B4EFD" w:rsidRDefault="00152C30" w:rsidP="00B261B1">
            <w:pPr>
              <w:rPr>
                <w:rFonts w:ascii="Times New Roman" w:hAnsi="Times New Roman" w:cs="Times New Roman"/>
              </w:rPr>
            </w:pPr>
            <w:r w:rsidRPr="008B4EFD">
              <w:rPr>
                <w:rFonts w:ascii="Times New Roman" w:hAnsi="Times New Roman" w:cs="Times New Roman"/>
              </w:rPr>
              <w:t>Reserved:</w:t>
            </w:r>
          </w:p>
        </w:tc>
        <w:tc>
          <w:tcPr>
            <w:tcW w:w="2901" w:type="dxa"/>
            <w:vAlign w:val="bottom"/>
          </w:tcPr>
          <w:p w14:paraId="104138ED" w14:textId="77777777" w:rsidR="00152C30" w:rsidRPr="008B4EFD" w:rsidRDefault="00152C30" w:rsidP="00B261B1">
            <w:pPr>
              <w:jc w:val="right"/>
              <w:rPr>
                <w:rFonts w:ascii="Times New Roman" w:hAnsi="Times New Roman" w:cs="Times New Roman"/>
              </w:rPr>
            </w:pPr>
            <w:r w:rsidRPr="008B4EFD">
              <w:rPr>
                <w:rFonts w:ascii="Times New Roman" w:hAnsi="Times New Roman" w:cs="Times New Roman"/>
              </w:rPr>
              <w:t>$1,696.59</w:t>
            </w:r>
          </w:p>
        </w:tc>
      </w:tr>
      <w:tr w:rsidR="00152C30" w:rsidRPr="008B4EFD" w14:paraId="73DE1C9F" w14:textId="77777777" w:rsidTr="00B261B1">
        <w:trPr>
          <w:trHeight w:val="278"/>
          <w:jc w:val="center"/>
        </w:trPr>
        <w:tc>
          <w:tcPr>
            <w:tcW w:w="1684" w:type="dxa"/>
          </w:tcPr>
          <w:p w14:paraId="55FBE4F6" w14:textId="77777777" w:rsidR="00152C30" w:rsidRPr="008B4EFD" w:rsidRDefault="00152C30" w:rsidP="00B261B1">
            <w:pPr>
              <w:rPr>
                <w:rFonts w:ascii="Times New Roman" w:hAnsi="Times New Roman" w:cs="Times New Roman"/>
              </w:rPr>
            </w:pPr>
            <w:r w:rsidRPr="008B4EFD">
              <w:rPr>
                <w:rFonts w:ascii="Times New Roman" w:hAnsi="Times New Roman" w:cs="Times New Roman"/>
              </w:rPr>
              <w:t>Total:</w:t>
            </w:r>
            <w:r w:rsidRPr="008B4EFD">
              <w:rPr>
                <w:rFonts w:ascii="Times New Roman" w:hAnsi="Times New Roman" w:cs="Times New Roman"/>
              </w:rPr>
              <w:tab/>
            </w:r>
          </w:p>
        </w:tc>
        <w:tc>
          <w:tcPr>
            <w:tcW w:w="2901" w:type="dxa"/>
            <w:vAlign w:val="bottom"/>
          </w:tcPr>
          <w:p w14:paraId="3B8B8E47" w14:textId="77777777" w:rsidR="00152C30" w:rsidRPr="008B4EFD" w:rsidRDefault="00152C30" w:rsidP="00B261B1">
            <w:pPr>
              <w:jc w:val="right"/>
              <w:rPr>
                <w:rFonts w:ascii="Times New Roman" w:hAnsi="Times New Roman" w:cs="Times New Roman"/>
                <w:b/>
                <w:bCs/>
              </w:rPr>
            </w:pPr>
            <w:r w:rsidRPr="008B4EFD">
              <w:rPr>
                <w:rFonts w:ascii="Times New Roman" w:hAnsi="Times New Roman" w:cs="Times New Roman"/>
                <w:b/>
                <w:bCs/>
              </w:rPr>
              <w:t xml:space="preserve">$ 21,206.51 </w:t>
            </w:r>
          </w:p>
        </w:tc>
      </w:tr>
    </w:tbl>
    <w:p w14:paraId="2AFCF002" w14:textId="77777777" w:rsidR="00152C30" w:rsidRPr="008B4EFD" w:rsidRDefault="00152C30" w:rsidP="00152C30">
      <w:pPr>
        <w:spacing w:after="0" w:line="240" w:lineRule="auto"/>
        <w:rPr>
          <w:rFonts w:ascii="Times New Roman" w:eastAsia="Times New Roman" w:hAnsi="Times New Roman" w:cs="Times New Roman"/>
          <w:b/>
          <w:bCs/>
          <w:color w:val="000000"/>
          <w:kern w:val="0"/>
          <w:u w:val="single"/>
          <w14:ligatures w14:val="none"/>
        </w:rPr>
      </w:pPr>
    </w:p>
    <w:p w14:paraId="44903419" w14:textId="77777777" w:rsidR="00152C30" w:rsidRPr="008B4EFD" w:rsidRDefault="00152C30" w:rsidP="00152C30">
      <w:pPr>
        <w:spacing w:after="0" w:line="240" w:lineRule="auto"/>
        <w:rPr>
          <w:rFonts w:ascii="Times New Roman" w:eastAsia="Times New Roman" w:hAnsi="Times New Roman" w:cs="Times New Roman"/>
          <w:b/>
          <w:bCs/>
          <w:color w:val="000000"/>
          <w:kern w:val="0"/>
          <w:u w:val="single"/>
          <w14:ligatures w14:val="none"/>
        </w:rPr>
      </w:pPr>
      <w:r w:rsidRPr="008B4EFD">
        <w:rPr>
          <w:rFonts w:ascii="Times New Roman" w:eastAsia="Times New Roman" w:hAnsi="Times New Roman" w:cs="Times New Roman"/>
          <w:b/>
          <w:bCs/>
          <w:color w:val="000000"/>
          <w:kern w:val="0"/>
          <w:u w:val="single"/>
          <w14:ligatures w14:val="none"/>
        </w:rPr>
        <w:t>AMERICA 250</w:t>
      </w:r>
    </w:p>
    <w:p w14:paraId="6B2B85D6" w14:textId="77777777" w:rsidR="00152C30" w:rsidRPr="008B4EFD" w:rsidRDefault="00152C30" w:rsidP="00152C30">
      <w:pPr>
        <w:spacing w:after="0" w:line="240" w:lineRule="auto"/>
        <w:rPr>
          <w:rFonts w:ascii="Times New Roman" w:eastAsia="Times New Roman" w:hAnsi="Times New Roman" w:cs="Times New Roman"/>
          <w:b/>
          <w:bCs/>
          <w:color w:val="000000"/>
          <w:kern w:val="0"/>
          <w:u w:val="single"/>
          <w14:ligatures w14:val="none"/>
        </w:rPr>
      </w:pPr>
    </w:p>
    <w:p w14:paraId="7FBA4C03" w14:textId="77777777" w:rsidR="00152C30" w:rsidRPr="008B4EFD" w:rsidRDefault="00152C30" w:rsidP="00152C30">
      <w:pPr>
        <w:spacing w:after="0" w:line="240" w:lineRule="auto"/>
        <w:rPr>
          <w:rFonts w:ascii="Times New Roman" w:eastAsia="Times New Roman" w:hAnsi="Times New Roman" w:cs="Times New Roman"/>
          <w:color w:val="000000"/>
          <w:kern w:val="0"/>
          <w14:ligatures w14:val="none"/>
        </w:rPr>
      </w:pPr>
      <w:r w:rsidRPr="008B4EFD">
        <w:rPr>
          <w:rFonts w:ascii="Times New Roman" w:eastAsia="Times New Roman" w:hAnsi="Times New Roman" w:cs="Times New Roman"/>
          <w:color w:val="000000"/>
          <w:kern w:val="0"/>
          <w14:ligatures w14:val="none"/>
        </w:rPr>
        <w:t>We have a slot in the Monument Hill Kiwanis 4th of July Parade, in coordination with the Colorado Military History Group CMHG)!  What a great way to celebrate our freedoms and the founding of our great Nation!!  The CMHG will have two vintage vehicles this year; the 3/4 ton Dodge WC-21 WWII truck, and Nate Watanabe's venerable WWII Jeep.  If you haven't ever been in the parade it is a memorable experience, and this year will be even more special!</w:t>
      </w:r>
    </w:p>
    <w:p w14:paraId="2903173C" w14:textId="77777777" w:rsidR="00152C30" w:rsidRPr="008B4EFD" w:rsidRDefault="00152C30" w:rsidP="00152C30">
      <w:pPr>
        <w:spacing w:after="0" w:line="240" w:lineRule="auto"/>
        <w:rPr>
          <w:rFonts w:ascii="Times New Roman" w:eastAsia="Times New Roman" w:hAnsi="Times New Roman" w:cs="Times New Roman"/>
          <w:color w:val="000000"/>
          <w:kern w:val="0"/>
          <w14:ligatures w14:val="none"/>
        </w:rPr>
      </w:pPr>
    </w:p>
    <w:p w14:paraId="769F3448" w14:textId="77777777" w:rsidR="00152C30" w:rsidRPr="008B4EFD" w:rsidRDefault="00152C30" w:rsidP="00152C30">
      <w:pPr>
        <w:spacing w:after="0" w:line="240" w:lineRule="auto"/>
        <w:rPr>
          <w:rFonts w:ascii="Times New Roman" w:eastAsia="Times New Roman" w:hAnsi="Times New Roman" w:cs="Times New Roman"/>
          <w:color w:val="000000"/>
          <w:kern w:val="0"/>
          <w14:ligatures w14:val="none"/>
        </w:rPr>
      </w:pPr>
      <w:r w:rsidRPr="008B4EFD">
        <w:rPr>
          <w:rFonts w:ascii="Times New Roman" w:eastAsia="Times New Roman" w:hAnsi="Times New Roman" w:cs="Times New Roman"/>
          <w:color w:val="000000"/>
          <w:kern w:val="0"/>
          <w14:ligatures w14:val="none"/>
        </w:rPr>
        <w:t>The parade will begin at 10:00 AM, and the theme this year is “250 Years of Freedom; 150 Years of Colorado Statehood.” Contact Kerm Neal at </w:t>
      </w:r>
      <w:hyperlink r:id="rId10" w:tgtFrame="_blank" w:history="1">
        <w:r w:rsidRPr="008B4EFD">
          <w:rPr>
            <w:rFonts w:ascii="Times New Roman" w:eastAsia="Times New Roman" w:hAnsi="Times New Roman" w:cs="Times New Roman"/>
            <w:color w:val="3C61AA"/>
            <w:kern w:val="0"/>
            <w:u w:val="single"/>
            <w14:ligatures w14:val="none"/>
          </w:rPr>
          <w:t>knealsfour@yahoo.com</w:t>
        </w:r>
      </w:hyperlink>
      <w:r w:rsidRPr="008B4EFD">
        <w:rPr>
          <w:rFonts w:ascii="Times New Roman" w:eastAsia="Times New Roman" w:hAnsi="Times New Roman" w:cs="Times New Roman"/>
          <w:color w:val="000000"/>
          <w:kern w:val="0"/>
          <w14:ligatures w14:val="none"/>
        </w:rPr>
        <w:t> or text to 719-205-1106 if you want to participate in the parade. Deadline for volunteering to participate in the parade is June 30th. We can accommodate eight Companions and family members for riding, any overage will walk. We don't know our spot yet, but we've asked to be close to the start line due to the aging veterans amongst us.  The route is approximately 1.5 to 2.0 miles long, depending on where are starting spot is.</w:t>
      </w:r>
    </w:p>
    <w:p w14:paraId="54A5A60A" w14:textId="77777777" w:rsidR="00152C30" w:rsidRPr="008B4EFD" w:rsidRDefault="00152C30" w:rsidP="00152C30">
      <w:pPr>
        <w:spacing w:after="0" w:line="240" w:lineRule="auto"/>
        <w:rPr>
          <w:rFonts w:ascii="Times New Roman" w:eastAsia="Times New Roman" w:hAnsi="Times New Roman" w:cs="Times New Roman"/>
          <w:color w:val="000000"/>
          <w:kern w:val="0"/>
          <w14:ligatures w14:val="none"/>
        </w:rPr>
      </w:pPr>
    </w:p>
    <w:p w14:paraId="71DFBF72" w14:textId="77777777" w:rsidR="00152C30" w:rsidRPr="008B4EFD" w:rsidRDefault="00152C30" w:rsidP="00152C30">
      <w:pPr>
        <w:spacing w:after="0" w:line="240" w:lineRule="auto"/>
        <w:rPr>
          <w:rFonts w:ascii="Times New Roman" w:eastAsia="Times New Roman" w:hAnsi="Times New Roman" w:cs="Times New Roman"/>
          <w:color w:val="000000"/>
          <w:kern w:val="0"/>
          <w14:ligatures w14:val="none"/>
        </w:rPr>
      </w:pPr>
      <w:r w:rsidRPr="008B4EFD">
        <w:rPr>
          <w:rFonts w:ascii="Times New Roman" w:eastAsia="Times New Roman" w:hAnsi="Times New Roman" w:cs="Times New Roman"/>
          <w:color w:val="000000"/>
          <w:kern w:val="0"/>
          <w14:ligatures w14:val="none"/>
        </w:rPr>
        <w:t>Hope to see you there!!</w:t>
      </w:r>
    </w:p>
    <w:p w14:paraId="2FC0753F" w14:textId="77777777" w:rsidR="00152C30" w:rsidRPr="008B4EFD" w:rsidRDefault="00152C30" w:rsidP="00152C30">
      <w:pPr>
        <w:rPr>
          <w:rFonts w:ascii="Times New Roman" w:hAnsi="Times New Roman" w:cs="Times New Roman"/>
        </w:rPr>
      </w:pPr>
    </w:p>
    <w:p w14:paraId="055EBD0B" w14:textId="77777777" w:rsidR="00152C30" w:rsidRPr="008B4EFD" w:rsidRDefault="00152C30" w:rsidP="00152C30">
      <w:pPr>
        <w:rPr>
          <w:rFonts w:ascii="Times New Roman" w:hAnsi="Times New Roman" w:cs="Times New Roman"/>
          <w:u w:val="single"/>
        </w:rPr>
      </w:pPr>
      <w:r w:rsidRPr="008B4EFD">
        <w:rPr>
          <w:rFonts w:ascii="Times New Roman" w:hAnsi="Times New Roman" w:cs="Times New Roman"/>
          <w:b/>
          <w:bCs/>
          <w:u w:val="single"/>
        </w:rPr>
        <w:t xml:space="preserve">MAY MEMBERSHIP MEETING </w:t>
      </w:r>
    </w:p>
    <w:p w14:paraId="1E870998" w14:textId="77777777" w:rsidR="00152C30" w:rsidRPr="008B4EFD" w:rsidRDefault="00152C30" w:rsidP="00152C30">
      <w:pPr>
        <w:shd w:val="clear" w:color="auto" w:fill="FFFFFF"/>
        <w:spacing w:after="0" w:line="240" w:lineRule="auto"/>
        <w:rPr>
          <w:rFonts w:ascii="Times New Roman" w:eastAsia="Times New Roman" w:hAnsi="Times New Roman" w:cs="Times New Roman"/>
          <w:color w:val="242424"/>
          <w:kern w:val="0"/>
          <w14:ligatures w14:val="none"/>
        </w:rPr>
      </w:pPr>
      <w:r w:rsidRPr="008B4EFD">
        <w:rPr>
          <w:rFonts w:ascii="Times New Roman" w:eastAsia="Times New Roman" w:hAnsi="Times New Roman" w:cs="Times New Roman"/>
          <w:color w:val="242424"/>
          <w:kern w:val="0"/>
          <w14:ligatures w14:val="none"/>
        </w:rPr>
        <w:t>MEMBERSHIP DINNER: Thursday, 28 May, 1700-1915</w:t>
      </w:r>
    </w:p>
    <w:p w14:paraId="3D87C158" w14:textId="77777777" w:rsidR="00152C30" w:rsidRPr="008B4EFD" w:rsidRDefault="00152C30" w:rsidP="00152C30">
      <w:pPr>
        <w:shd w:val="clear" w:color="auto" w:fill="FFFFFF"/>
        <w:spacing w:after="0" w:line="240" w:lineRule="auto"/>
        <w:rPr>
          <w:rFonts w:ascii="Times New Roman" w:eastAsia="Times New Roman" w:hAnsi="Times New Roman" w:cs="Times New Roman"/>
          <w:color w:val="242424"/>
          <w:kern w:val="0"/>
          <w14:ligatures w14:val="none"/>
        </w:rPr>
      </w:pPr>
      <w:r w:rsidRPr="008B4EFD">
        <w:rPr>
          <w:rFonts w:ascii="Times New Roman" w:eastAsia="Times New Roman" w:hAnsi="Times New Roman" w:cs="Times New Roman"/>
          <w:color w:val="242424"/>
          <w:kern w:val="0"/>
          <w14:ligatures w14:val="none"/>
        </w:rPr>
        <w:t xml:space="preserve"> - Guest Speaker:  Colorado Springs Mayor </w:t>
      </w:r>
    </w:p>
    <w:p w14:paraId="1C111E7E" w14:textId="77777777" w:rsidR="00152C30" w:rsidRPr="008B4EFD" w:rsidRDefault="00152C30" w:rsidP="00152C30">
      <w:pPr>
        <w:shd w:val="clear" w:color="auto" w:fill="FFFFFF"/>
        <w:spacing w:after="0" w:line="240" w:lineRule="auto"/>
        <w:rPr>
          <w:rFonts w:ascii="Times New Roman" w:eastAsia="Times New Roman" w:hAnsi="Times New Roman" w:cs="Times New Roman"/>
          <w:color w:val="242424"/>
          <w:kern w:val="0"/>
          <w14:ligatures w14:val="none"/>
        </w:rPr>
      </w:pPr>
      <w:r w:rsidRPr="008B4EFD">
        <w:rPr>
          <w:rFonts w:ascii="Times New Roman" w:eastAsia="MS PGothic" w:hAnsi="Times New Roman" w:cs="Times New Roman"/>
          <w:color w:val="242424"/>
          <w:kern w:val="0"/>
          <w14:ligatures w14:val="none"/>
        </w:rPr>
        <w:t> </w:t>
      </w:r>
      <w:r w:rsidRPr="008B4EFD">
        <w:rPr>
          <w:rFonts w:ascii="Times New Roman" w:eastAsia="Times New Roman" w:hAnsi="Times New Roman" w:cs="Times New Roman"/>
          <w:color w:val="242424"/>
          <w:kern w:val="0"/>
          <w14:ligatures w14:val="none"/>
        </w:rPr>
        <w:t>- Location: Patty Jewett Golf Course.</w:t>
      </w:r>
    </w:p>
    <w:p w14:paraId="57CB933A" w14:textId="77777777" w:rsidR="00152C30" w:rsidRPr="008B4EFD" w:rsidRDefault="00152C30" w:rsidP="00152C30">
      <w:pPr>
        <w:shd w:val="clear" w:color="auto" w:fill="FFFFFF"/>
        <w:spacing w:after="0" w:line="240" w:lineRule="auto"/>
        <w:rPr>
          <w:rFonts w:ascii="Times New Roman" w:eastAsia="Times New Roman" w:hAnsi="Times New Roman" w:cs="Times New Roman"/>
          <w:color w:val="616161"/>
          <w:kern w:val="0"/>
          <w14:ligatures w14:val="none"/>
        </w:rPr>
      </w:pPr>
      <w:r w:rsidRPr="008B4EFD">
        <w:rPr>
          <w:rFonts w:ascii="Times New Roman" w:eastAsia="MS PGothic" w:hAnsi="Times New Roman" w:cs="Times New Roman"/>
          <w:color w:val="242424"/>
          <w:kern w:val="0"/>
          <w14:ligatures w14:val="none"/>
        </w:rPr>
        <w:t> </w:t>
      </w:r>
      <w:r w:rsidRPr="008B4EFD">
        <w:rPr>
          <w:rFonts w:ascii="Times New Roman" w:eastAsia="Times New Roman" w:hAnsi="Times New Roman" w:cs="Times New Roman"/>
          <w:color w:val="242424"/>
          <w:kern w:val="0"/>
          <w:shd w:val="clear" w:color="auto" w:fill="FFFF00"/>
          <w14:ligatures w14:val="none"/>
        </w:rPr>
        <w:t>- RSVP Required:  No later than Noon, Monday, May 25th to Mike Berendt,</w:t>
      </w:r>
      <w:hyperlink r:id="rId11" w:tgtFrame="_blank" w:history="1">
        <w:r w:rsidRPr="008B4EFD">
          <w:rPr>
            <w:rFonts w:ascii="Times New Roman" w:eastAsia="Times New Roman" w:hAnsi="Times New Roman" w:cs="Times New Roman"/>
            <w:color w:val="0000FF"/>
            <w:kern w:val="0"/>
            <w:u w:val="single"/>
            <w:shd w:val="clear" w:color="auto" w:fill="FFFF00"/>
            <w14:ligatures w14:val="none"/>
          </w:rPr>
          <w:t>berendt478@aol.com</w:t>
        </w:r>
      </w:hyperlink>
      <w:r w:rsidRPr="008B4EFD">
        <w:rPr>
          <w:rFonts w:ascii="Times New Roman" w:eastAsia="Times New Roman" w:hAnsi="Times New Roman" w:cs="Times New Roman"/>
          <w:color w:val="242424"/>
          <w:kern w:val="0"/>
          <w:shd w:val="clear" w:color="auto" w:fill="FFFF00"/>
          <w14:ligatures w14:val="none"/>
        </w:rPr>
        <w:t>, (410) 908‐6777 </w:t>
      </w:r>
    </w:p>
    <w:p w14:paraId="37DBEE8A" w14:textId="77777777" w:rsidR="00152C30" w:rsidRPr="008B4EFD" w:rsidRDefault="00152C30" w:rsidP="00152C30">
      <w:pPr>
        <w:shd w:val="clear" w:color="auto" w:fill="FFFFFF"/>
        <w:spacing w:after="0" w:line="240" w:lineRule="auto"/>
        <w:rPr>
          <w:rFonts w:ascii="Times New Roman" w:eastAsia="Times New Roman" w:hAnsi="Times New Roman" w:cs="Times New Roman"/>
          <w:color w:val="242424"/>
          <w:kern w:val="0"/>
          <w14:ligatures w14:val="none"/>
        </w:rPr>
      </w:pPr>
      <w:r w:rsidRPr="008B4EFD">
        <w:rPr>
          <w:rFonts w:ascii="Times New Roman" w:eastAsia="MS PGothic" w:hAnsi="Times New Roman" w:cs="Times New Roman"/>
          <w:color w:val="242424"/>
          <w:kern w:val="0"/>
          <w14:ligatures w14:val="none"/>
        </w:rPr>
        <w:t> </w:t>
      </w:r>
      <w:r w:rsidRPr="008B4EFD">
        <w:rPr>
          <w:rFonts w:ascii="Times New Roman" w:eastAsia="Times New Roman" w:hAnsi="Times New Roman" w:cs="Times New Roman"/>
          <w:color w:val="242424"/>
          <w:kern w:val="0"/>
          <w14:ligatures w14:val="none"/>
        </w:rPr>
        <w:t> - Menu: Buffet.</w:t>
      </w:r>
    </w:p>
    <w:p w14:paraId="0B5AEF24" w14:textId="77777777" w:rsidR="00152C30" w:rsidRPr="008B4EFD" w:rsidRDefault="00152C30" w:rsidP="00152C30">
      <w:pPr>
        <w:shd w:val="clear" w:color="auto" w:fill="FFFFFF"/>
        <w:spacing w:after="0" w:line="240" w:lineRule="auto"/>
        <w:rPr>
          <w:rFonts w:ascii="Times New Roman" w:eastAsia="Times New Roman" w:hAnsi="Times New Roman" w:cs="Times New Roman"/>
          <w:color w:val="242424"/>
          <w:kern w:val="0"/>
          <w14:ligatures w14:val="none"/>
        </w:rPr>
      </w:pPr>
      <w:r w:rsidRPr="008B4EFD">
        <w:rPr>
          <w:rFonts w:ascii="Times New Roman" w:eastAsia="MS PGothic" w:hAnsi="Times New Roman" w:cs="Times New Roman"/>
          <w:color w:val="242424"/>
          <w:kern w:val="0"/>
          <w14:ligatures w14:val="none"/>
        </w:rPr>
        <w:t> </w:t>
      </w:r>
      <w:r w:rsidRPr="008B4EFD">
        <w:rPr>
          <w:rFonts w:ascii="Times New Roman" w:eastAsia="Times New Roman" w:hAnsi="Times New Roman" w:cs="Times New Roman"/>
          <w:color w:val="242424"/>
          <w:kern w:val="0"/>
          <w14:ligatures w14:val="none"/>
        </w:rPr>
        <w:t> - Notify Mike Berendt if you have special menu requirements when submitting RSVP.</w:t>
      </w:r>
    </w:p>
    <w:p w14:paraId="3A94E4BC" w14:textId="77777777" w:rsidR="00152C30" w:rsidRPr="008B4EFD" w:rsidRDefault="00152C30" w:rsidP="00152C30">
      <w:pPr>
        <w:shd w:val="clear" w:color="auto" w:fill="FFFFFF"/>
        <w:spacing w:after="0" w:line="240" w:lineRule="auto"/>
        <w:rPr>
          <w:rFonts w:ascii="Times New Roman" w:eastAsia="Times New Roman" w:hAnsi="Times New Roman" w:cs="Times New Roman"/>
          <w:color w:val="242424"/>
          <w:kern w:val="0"/>
          <w14:ligatures w14:val="none"/>
        </w:rPr>
      </w:pPr>
      <w:r w:rsidRPr="008B4EFD">
        <w:rPr>
          <w:rFonts w:ascii="Times New Roman" w:eastAsia="MS PGothic" w:hAnsi="Times New Roman" w:cs="Times New Roman"/>
          <w:color w:val="242424"/>
          <w:kern w:val="0"/>
          <w14:ligatures w14:val="none"/>
        </w:rPr>
        <w:t xml:space="preserve">  </w:t>
      </w:r>
      <w:r w:rsidRPr="008B4EFD">
        <w:rPr>
          <w:rFonts w:ascii="Times New Roman" w:eastAsia="Times New Roman" w:hAnsi="Times New Roman" w:cs="Times New Roman"/>
          <w:color w:val="242424"/>
          <w:kern w:val="0"/>
          <w14:ligatures w14:val="none"/>
        </w:rPr>
        <w:t>- Cost: </w:t>
      </w:r>
      <w:r w:rsidRPr="008B4EFD">
        <w:rPr>
          <w:rFonts w:ascii="Times New Roman" w:eastAsia="Times New Roman" w:hAnsi="Times New Roman" w:cs="Times New Roman"/>
          <w:color w:val="242424"/>
          <w:kern w:val="0"/>
          <w:u w:val="single"/>
          <w14:ligatures w14:val="none"/>
        </w:rPr>
        <w:t> $30</w:t>
      </w:r>
      <w:r w:rsidRPr="008B4EFD">
        <w:rPr>
          <w:rFonts w:ascii="Times New Roman" w:eastAsia="Times New Roman" w:hAnsi="Times New Roman" w:cs="Times New Roman"/>
          <w:color w:val="242424"/>
          <w:kern w:val="0"/>
          <w14:ligatures w14:val="none"/>
        </w:rPr>
        <w:t> (cash or check only)</w:t>
      </w:r>
    </w:p>
    <w:p w14:paraId="7D17E406" w14:textId="77777777" w:rsidR="00152C30" w:rsidRPr="008B4EFD" w:rsidRDefault="00152C30" w:rsidP="00152C30">
      <w:pPr>
        <w:shd w:val="clear" w:color="auto" w:fill="FFFFFF"/>
        <w:spacing w:after="0" w:line="240" w:lineRule="auto"/>
        <w:rPr>
          <w:rFonts w:ascii="Times New Roman" w:eastAsia="Times New Roman" w:hAnsi="Times New Roman" w:cs="Times New Roman"/>
          <w:color w:val="000000"/>
          <w:kern w:val="0"/>
          <w14:ligatures w14:val="none"/>
        </w:rPr>
      </w:pPr>
      <w:r w:rsidRPr="008B4EFD">
        <w:rPr>
          <w:rFonts w:ascii="Times New Roman" w:eastAsia="Times New Roman" w:hAnsi="Times New Roman" w:cs="Times New Roman"/>
          <w:color w:val="242424"/>
          <w:kern w:val="0"/>
          <w14:ligatures w14:val="none"/>
        </w:rPr>
        <w:t> </w:t>
      </w:r>
    </w:p>
    <w:p w14:paraId="1893B152" w14:textId="77777777" w:rsidR="00152C30" w:rsidRPr="008B4EFD" w:rsidRDefault="00152C30" w:rsidP="00152C30">
      <w:pPr>
        <w:shd w:val="clear" w:color="auto" w:fill="FFFFFF"/>
        <w:spacing w:after="0" w:line="240" w:lineRule="auto"/>
        <w:rPr>
          <w:rFonts w:ascii="Times New Roman" w:eastAsia="Times New Roman" w:hAnsi="Times New Roman" w:cs="Times New Roman"/>
          <w:color w:val="242424"/>
          <w:kern w:val="0"/>
          <w14:ligatures w14:val="none"/>
        </w:rPr>
      </w:pPr>
      <w:r w:rsidRPr="008B4EFD">
        <w:rPr>
          <w:rFonts w:ascii="Times New Roman" w:eastAsia="Times New Roman" w:hAnsi="Times New Roman" w:cs="Times New Roman"/>
          <w:b/>
          <w:bCs/>
          <w:color w:val="242424"/>
          <w:kern w:val="0"/>
          <w14:ligatures w14:val="none"/>
        </w:rPr>
        <w:t xml:space="preserve">Mayor </w:t>
      </w:r>
      <w:proofErr w:type="spellStart"/>
      <w:r w:rsidRPr="008B4EFD">
        <w:rPr>
          <w:rFonts w:ascii="Times New Roman" w:eastAsia="Times New Roman" w:hAnsi="Times New Roman" w:cs="Times New Roman"/>
          <w:b/>
          <w:bCs/>
          <w:color w:val="242424"/>
          <w:kern w:val="0"/>
          <w14:ligatures w14:val="none"/>
        </w:rPr>
        <w:t>Mobalade</w:t>
      </w:r>
      <w:proofErr w:type="spellEnd"/>
      <w:r w:rsidRPr="008B4EFD">
        <w:rPr>
          <w:rFonts w:ascii="Times New Roman" w:eastAsia="Times New Roman" w:hAnsi="Times New Roman" w:cs="Times New Roman"/>
          <w:b/>
          <w:bCs/>
          <w:color w:val="242424"/>
          <w:kern w:val="0"/>
          <w14:ligatures w14:val="none"/>
        </w:rPr>
        <w:t xml:space="preserve"> Bio</w:t>
      </w:r>
      <w:r w:rsidRPr="008B4EFD">
        <w:rPr>
          <w:rFonts w:ascii="Times New Roman" w:eastAsia="Times New Roman" w:hAnsi="Times New Roman" w:cs="Times New Roman"/>
          <w:color w:val="242424"/>
          <w:kern w:val="0"/>
          <w14:ligatures w14:val="none"/>
        </w:rPr>
        <w:t>:</w:t>
      </w:r>
    </w:p>
    <w:p w14:paraId="75064312" w14:textId="77777777" w:rsidR="00152C30" w:rsidRPr="008B4EFD" w:rsidRDefault="00152C30" w:rsidP="00152C30">
      <w:pPr>
        <w:shd w:val="clear" w:color="auto" w:fill="FFFFFF"/>
        <w:spacing w:after="0" w:line="240" w:lineRule="auto"/>
        <w:rPr>
          <w:rFonts w:ascii="Times New Roman" w:eastAsia="Times New Roman" w:hAnsi="Times New Roman" w:cs="Times New Roman"/>
          <w:color w:val="0000FF"/>
          <w:kern w:val="0"/>
          <w14:ligatures w14:val="none"/>
        </w:rPr>
      </w:pPr>
    </w:p>
    <w:p w14:paraId="0C47F0CB" w14:textId="77777777" w:rsidR="00152C30" w:rsidRPr="008B4EFD" w:rsidRDefault="00152C30" w:rsidP="00152C30">
      <w:pPr>
        <w:shd w:val="clear" w:color="auto" w:fill="FFFFFF"/>
        <w:spacing w:after="0" w:line="240" w:lineRule="auto"/>
        <w:rPr>
          <w:rFonts w:ascii="Times New Roman" w:eastAsia="Times New Roman" w:hAnsi="Times New Roman" w:cs="Times New Roman"/>
          <w:color w:val="242424"/>
          <w:kern w:val="0"/>
          <w14:ligatures w14:val="none"/>
        </w:rPr>
      </w:pPr>
      <w:r w:rsidRPr="008B4EFD">
        <w:rPr>
          <w:rFonts w:ascii="Times New Roman" w:eastAsia="Times New Roman" w:hAnsi="Times New Roman" w:cs="Times New Roman"/>
          <w:color w:val="242424"/>
          <w:kern w:val="0"/>
          <w14:ligatures w14:val="none"/>
        </w:rPr>
        <w:t xml:space="preserve">Blessing ‘Yemi’ </w:t>
      </w:r>
      <w:proofErr w:type="spellStart"/>
      <w:r w:rsidRPr="008B4EFD">
        <w:rPr>
          <w:rFonts w:ascii="Times New Roman" w:eastAsia="Times New Roman" w:hAnsi="Times New Roman" w:cs="Times New Roman"/>
          <w:color w:val="242424"/>
          <w:kern w:val="0"/>
          <w14:ligatures w14:val="none"/>
        </w:rPr>
        <w:t>Mobolade</w:t>
      </w:r>
      <w:proofErr w:type="spellEnd"/>
      <w:r w:rsidRPr="008B4EFD">
        <w:rPr>
          <w:rFonts w:ascii="Times New Roman" w:eastAsia="Times New Roman" w:hAnsi="Times New Roman" w:cs="Times New Roman"/>
          <w:color w:val="242424"/>
          <w:kern w:val="0"/>
          <w14:ligatures w14:val="none"/>
        </w:rPr>
        <w:t xml:space="preserve"> was sworn in as the 42nd Mayor of Colorado Springs on June 6, 2023. This is his first four-year term as mayor. He is the first Black man and immigrant to be elected mayor of Colorado Springs and one of the youngest.  Mayor </w:t>
      </w:r>
      <w:proofErr w:type="spellStart"/>
      <w:r w:rsidRPr="008B4EFD">
        <w:rPr>
          <w:rFonts w:ascii="Times New Roman" w:eastAsia="Times New Roman" w:hAnsi="Times New Roman" w:cs="Times New Roman"/>
          <w:color w:val="242424"/>
          <w:kern w:val="0"/>
          <w14:ligatures w14:val="none"/>
        </w:rPr>
        <w:t>Mobolade</w:t>
      </w:r>
      <w:proofErr w:type="spellEnd"/>
      <w:r w:rsidRPr="008B4EFD">
        <w:rPr>
          <w:rFonts w:ascii="Times New Roman" w:eastAsia="Times New Roman" w:hAnsi="Times New Roman" w:cs="Times New Roman"/>
          <w:color w:val="242424"/>
          <w:kern w:val="0"/>
          <w14:ligatures w14:val="none"/>
        </w:rPr>
        <w:t xml:space="preserve"> moved from Indiana to Colorado Springs in 2010, where he started a church as part of the Christian and Missionary Alliance.  After identifying a need in downtown Colorado Springs for cultural gathering places, he became one of the first entrepreneurs to invest in downtown after the Great Recession when he co-founded The Wild Goose Meeting House in 2013.  Seeing a greater need for collaboration within the faith community, He began working as director of outreach and engagement at First Presbyterian Church, where he would go on to co-found </w:t>
      </w:r>
      <w:proofErr w:type="spellStart"/>
      <w:r w:rsidRPr="008B4EFD">
        <w:rPr>
          <w:rFonts w:ascii="Times New Roman" w:eastAsia="Times New Roman" w:hAnsi="Times New Roman" w:cs="Times New Roman"/>
          <w:color w:val="242424"/>
          <w:kern w:val="0"/>
          <w14:ligatures w14:val="none"/>
        </w:rPr>
        <w:t>COSILoveYou</w:t>
      </w:r>
      <w:proofErr w:type="spellEnd"/>
      <w:r w:rsidRPr="008B4EFD">
        <w:rPr>
          <w:rFonts w:ascii="Times New Roman" w:eastAsia="Times New Roman" w:hAnsi="Times New Roman" w:cs="Times New Roman"/>
          <w:color w:val="242424"/>
          <w:kern w:val="0"/>
          <w14:ligatures w14:val="none"/>
        </w:rPr>
        <w:t xml:space="preserve">, a nonprofit that unites more than 100 area churches under the common mission of serving the Colorado Springs community.  In 2017, Mayor </w:t>
      </w:r>
      <w:proofErr w:type="spellStart"/>
      <w:r w:rsidRPr="008B4EFD">
        <w:rPr>
          <w:rFonts w:ascii="Times New Roman" w:eastAsia="Times New Roman" w:hAnsi="Times New Roman" w:cs="Times New Roman"/>
          <w:color w:val="242424"/>
          <w:kern w:val="0"/>
          <w14:ligatures w14:val="none"/>
        </w:rPr>
        <w:t>Mobolade</w:t>
      </w:r>
      <w:proofErr w:type="spellEnd"/>
      <w:r w:rsidRPr="008B4EFD">
        <w:rPr>
          <w:rFonts w:ascii="Times New Roman" w:eastAsia="Times New Roman" w:hAnsi="Times New Roman" w:cs="Times New Roman"/>
          <w:color w:val="242424"/>
          <w:kern w:val="0"/>
          <w14:ligatures w14:val="none"/>
        </w:rPr>
        <w:t xml:space="preserve"> co-founded Good Neighbors Meeting House in the Patty Jewett neighborhood to provide an additional gathering place in the downtown area.  He also began to leverage his success as an entrepreneur and business owner and began working as the vice president of </w:t>
      </w:r>
      <w:r w:rsidRPr="008B4EFD">
        <w:rPr>
          <w:rFonts w:ascii="Times New Roman" w:eastAsia="Times New Roman" w:hAnsi="Times New Roman" w:cs="Times New Roman"/>
          <w:color w:val="242424"/>
          <w:kern w:val="0"/>
          <w14:ligatures w14:val="none"/>
        </w:rPr>
        <w:lastRenderedPageBreak/>
        <w:t xml:space="preserve">business retention and expansion at the Colorado Springs Chamber &amp; Economic Development Corporation.  There he was instrumental in caring for local employers and attracting new companies during a period of record job growth for Colorado Springs.  In 2019, Mayor </w:t>
      </w:r>
      <w:proofErr w:type="spellStart"/>
      <w:r w:rsidRPr="008B4EFD">
        <w:rPr>
          <w:rFonts w:ascii="Times New Roman" w:eastAsia="Times New Roman" w:hAnsi="Times New Roman" w:cs="Times New Roman"/>
          <w:color w:val="242424"/>
          <w:kern w:val="0"/>
          <w14:ligatures w14:val="none"/>
        </w:rPr>
        <w:t>Mobolade</w:t>
      </w:r>
      <w:proofErr w:type="spellEnd"/>
      <w:r w:rsidRPr="008B4EFD">
        <w:rPr>
          <w:rFonts w:ascii="Times New Roman" w:eastAsia="Times New Roman" w:hAnsi="Times New Roman" w:cs="Times New Roman"/>
          <w:color w:val="242424"/>
          <w:kern w:val="0"/>
          <w14:ligatures w14:val="none"/>
        </w:rPr>
        <w:t xml:space="preserve"> served the City of Colorado Springs as a small business development administrator.  In this role, he established tools to assist entrepreneurs with starting a business, </w:t>
      </w:r>
      <w:hyperlink r:id="rId12" w:tgtFrame="_blank" w:history="1">
        <w:r w:rsidRPr="008B4EFD">
          <w:rPr>
            <w:rFonts w:ascii="Times New Roman" w:eastAsia="Times New Roman" w:hAnsi="Times New Roman" w:cs="Times New Roman"/>
            <w:color w:val="0075C9"/>
            <w:kern w:val="0"/>
            <w:u w:val="single"/>
            <w14:ligatures w14:val="none"/>
          </w:rPr>
          <w:t>COSOpenForBiz.com</w:t>
        </w:r>
      </w:hyperlink>
      <w:r w:rsidRPr="008B4EFD">
        <w:rPr>
          <w:rFonts w:ascii="Times New Roman" w:eastAsia="Times New Roman" w:hAnsi="Times New Roman" w:cs="Times New Roman"/>
          <w:color w:val="242424"/>
          <w:kern w:val="0"/>
          <w14:ligatures w14:val="none"/>
        </w:rPr>
        <w:t> and </w:t>
      </w:r>
      <w:hyperlink r:id="rId13" w:tgtFrame="_blank" w:history="1">
        <w:r w:rsidRPr="008B4EFD">
          <w:rPr>
            <w:rFonts w:ascii="Times New Roman" w:eastAsia="Times New Roman" w:hAnsi="Times New Roman" w:cs="Times New Roman"/>
            <w:color w:val="0075C9"/>
            <w:kern w:val="0"/>
            <w:u w:val="single"/>
            <w14:ligatures w14:val="none"/>
          </w:rPr>
          <w:t>Permit Partner</w:t>
        </w:r>
      </w:hyperlink>
      <w:r w:rsidRPr="008B4EFD">
        <w:rPr>
          <w:rFonts w:ascii="Times New Roman" w:eastAsia="Times New Roman" w:hAnsi="Times New Roman" w:cs="Times New Roman"/>
          <w:color w:val="242424"/>
          <w:kern w:val="0"/>
          <w14:ligatures w14:val="none"/>
        </w:rPr>
        <w:t>, and led many collaborative efforts across the community’s public and private sectors.  He stepped down from this position in March 2022 to officially launch his mayoral campaign.</w:t>
      </w:r>
    </w:p>
    <w:p w14:paraId="3EED5AE9" w14:textId="77777777" w:rsidR="00152C30" w:rsidRPr="008B4EFD" w:rsidRDefault="00152C30" w:rsidP="00152C30">
      <w:pPr>
        <w:shd w:val="clear" w:color="auto" w:fill="FFFFFF"/>
        <w:spacing w:after="0" w:line="240" w:lineRule="auto"/>
        <w:rPr>
          <w:rFonts w:ascii="Times New Roman" w:eastAsia="Times New Roman" w:hAnsi="Times New Roman" w:cs="Times New Roman"/>
          <w:color w:val="616161"/>
          <w:kern w:val="0"/>
          <w14:ligatures w14:val="none"/>
        </w:rPr>
      </w:pPr>
    </w:p>
    <w:p w14:paraId="32C57B35" w14:textId="77777777" w:rsidR="00152C30" w:rsidRPr="008B4EFD" w:rsidRDefault="00152C30" w:rsidP="00152C30">
      <w:pPr>
        <w:shd w:val="clear" w:color="auto" w:fill="FFFFFF"/>
        <w:spacing w:after="0" w:line="240" w:lineRule="auto"/>
        <w:rPr>
          <w:rFonts w:ascii="Times New Roman" w:eastAsia="Times New Roman" w:hAnsi="Times New Roman" w:cs="Times New Roman"/>
          <w:color w:val="242424"/>
          <w:kern w:val="0"/>
          <w14:ligatures w14:val="none"/>
        </w:rPr>
      </w:pPr>
      <w:r w:rsidRPr="008B4EFD">
        <w:rPr>
          <w:rFonts w:ascii="Times New Roman" w:eastAsia="Times New Roman" w:hAnsi="Times New Roman" w:cs="Times New Roman"/>
          <w:color w:val="242424"/>
          <w:kern w:val="0"/>
          <w14:ligatures w14:val="none"/>
        </w:rPr>
        <w:t xml:space="preserve">Mayor </w:t>
      </w:r>
      <w:proofErr w:type="spellStart"/>
      <w:r w:rsidRPr="008B4EFD">
        <w:rPr>
          <w:rFonts w:ascii="Times New Roman" w:eastAsia="Times New Roman" w:hAnsi="Times New Roman" w:cs="Times New Roman"/>
          <w:color w:val="242424"/>
          <w:kern w:val="0"/>
          <w14:ligatures w14:val="none"/>
        </w:rPr>
        <w:t>Mobolade</w:t>
      </w:r>
      <w:proofErr w:type="spellEnd"/>
      <w:r w:rsidRPr="008B4EFD">
        <w:rPr>
          <w:rFonts w:ascii="Times New Roman" w:eastAsia="Times New Roman" w:hAnsi="Times New Roman" w:cs="Times New Roman"/>
          <w:color w:val="242424"/>
          <w:kern w:val="0"/>
          <w14:ligatures w14:val="none"/>
        </w:rPr>
        <w:t xml:space="preserve"> was born in Nigeria to two bi-vocational pastors.  His father was in finance and his mother was a secondary education teacher.  At age 17, he immigrated to the United States, following in the footsteps of his brother to pursue the American Dream through education.  Mayor </w:t>
      </w:r>
      <w:proofErr w:type="spellStart"/>
      <w:r w:rsidRPr="008B4EFD">
        <w:rPr>
          <w:rFonts w:ascii="Times New Roman" w:eastAsia="Times New Roman" w:hAnsi="Times New Roman" w:cs="Times New Roman"/>
          <w:color w:val="242424"/>
          <w:kern w:val="0"/>
          <w14:ligatures w14:val="none"/>
        </w:rPr>
        <w:t>Mobolade</w:t>
      </w:r>
      <w:proofErr w:type="spellEnd"/>
      <w:r w:rsidRPr="008B4EFD">
        <w:rPr>
          <w:rFonts w:ascii="Times New Roman" w:eastAsia="Times New Roman" w:hAnsi="Times New Roman" w:cs="Times New Roman"/>
          <w:color w:val="242424"/>
          <w:kern w:val="0"/>
          <w14:ligatures w14:val="none"/>
        </w:rPr>
        <w:t xml:space="preserve"> has bachelor’s degrees in business administration and computer information systems from Bethel University (Mishawaka, Ind.) and master’s degrees in management and leadership from Indiana Wesleyan University (Marion, Ind.) and theology-intellectual leadership from the A.W. Tozer Theological Seminary, part of Simpson University (Redding, Calif.). </w:t>
      </w:r>
    </w:p>
    <w:p w14:paraId="5D145C92" w14:textId="77777777" w:rsidR="00152C30" w:rsidRPr="008B4EFD" w:rsidRDefault="00152C30" w:rsidP="00152C30">
      <w:pPr>
        <w:shd w:val="clear" w:color="auto" w:fill="FFFFFF"/>
        <w:spacing w:after="0" w:line="240" w:lineRule="auto"/>
        <w:rPr>
          <w:rFonts w:ascii="Times New Roman" w:eastAsia="Times New Roman" w:hAnsi="Times New Roman" w:cs="Times New Roman"/>
          <w:color w:val="242424"/>
          <w:kern w:val="0"/>
          <w14:ligatures w14:val="none"/>
        </w:rPr>
      </w:pPr>
      <w:r w:rsidRPr="008B4EFD">
        <w:rPr>
          <w:rFonts w:ascii="Times New Roman" w:eastAsia="Times New Roman" w:hAnsi="Times New Roman" w:cs="Times New Roman"/>
          <w:color w:val="242424"/>
          <w:kern w:val="0"/>
          <w14:ligatures w14:val="none"/>
        </w:rPr>
        <w:t>He lives in Colorado Springs with his wife, Abbey, a nurse and nursing educator, and their three young children.</w:t>
      </w:r>
    </w:p>
    <w:p w14:paraId="71302F58" w14:textId="77777777" w:rsidR="00152C30" w:rsidRPr="008B4EFD" w:rsidRDefault="00152C30" w:rsidP="00152C30">
      <w:pPr>
        <w:shd w:val="clear" w:color="auto" w:fill="FFFFFF"/>
        <w:spacing w:after="0" w:line="240" w:lineRule="auto"/>
        <w:rPr>
          <w:rFonts w:ascii="Times New Roman" w:eastAsia="Times New Roman" w:hAnsi="Times New Roman" w:cs="Times New Roman"/>
          <w:color w:val="242424"/>
          <w:kern w:val="0"/>
          <w14:ligatures w14:val="none"/>
        </w:rPr>
      </w:pPr>
    </w:p>
    <w:p w14:paraId="03CD0A31" w14:textId="77777777" w:rsidR="006E18B8" w:rsidRDefault="006E18B8" w:rsidP="00152C30">
      <w:pPr>
        <w:shd w:val="clear" w:color="auto" w:fill="8DB3E2"/>
        <w:spacing w:after="0" w:line="240" w:lineRule="auto"/>
        <w:rPr>
          <w:rFonts w:ascii="Times New Roman" w:eastAsia="Times New Roman" w:hAnsi="Times New Roman" w:cs="Times New Roman"/>
          <w:kern w:val="0"/>
          <w14:ligatures w14:val="none"/>
        </w:rPr>
      </w:pPr>
    </w:p>
    <w:p w14:paraId="59AC97EC" w14:textId="77777777" w:rsidR="006E18B8" w:rsidRPr="008B4EFD" w:rsidRDefault="006E18B8" w:rsidP="00B261B1">
      <w:pPr>
        <w:shd w:val="clear" w:color="auto" w:fill="8DB3E2"/>
        <w:spacing w:after="0" w:line="240" w:lineRule="auto"/>
        <w:ind w:firstLine="90"/>
        <w:jc w:val="center"/>
        <w:rPr>
          <w:rFonts w:ascii="Times New Roman" w:eastAsia="Times New Roman" w:hAnsi="Times New Roman" w:cs="Times New Roman"/>
          <w:b/>
          <w:bCs/>
          <w:kern w:val="0"/>
          <w14:ligatures w14:val="none"/>
        </w:rPr>
      </w:pPr>
      <w:r w:rsidRPr="008B4EFD">
        <w:rPr>
          <w:rFonts w:ascii="Times New Roman" w:eastAsia="Times New Roman" w:hAnsi="Times New Roman" w:cs="Times New Roman"/>
          <w:b/>
          <w:bCs/>
          <w:kern w:val="0"/>
          <w14:ligatures w14:val="none"/>
        </w:rPr>
        <w:t>OY2027 STAFF ELECTION.</w:t>
      </w:r>
    </w:p>
    <w:p w14:paraId="4D4D16D9" w14:textId="77777777" w:rsidR="006E18B8" w:rsidRDefault="006E18B8" w:rsidP="006E18B8">
      <w:pPr>
        <w:shd w:val="clear" w:color="auto" w:fill="8DB3E2"/>
        <w:spacing w:after="0" w:line="240" w:lineRule="auto"/>
        <w:rPr>
          <w:rFonts w:ascii="Times New Roman" w:eastAsia="Times New Roman" w:hAnsi="Times New Roman" w:cs="Times New Roman"/>
          <w:kern w:val="0"/>
          <w14:ligatures w14:val="none"/>
        </w:rPr>
      </w:pPr>
      <w:r w:rsidRPr="008B4EFD">
        <w:rPr>
          <w:rFonts w:ascii="Times New Roman" w:eastAsia="Times New Roman" w:hAnsi="Times New Roman" w:cs="Times New Roman"/>
          <w:kern w:val="0"/>
          <w14:ligatures w14:val="none"/>
        </w:rPr>
        <w:t xml:space="preserve">It is time for our annual MOWW Staff elections. The vitality of our Chapter depends on volunteers willing to take on leadership roles to bring fresh energy and new ideas to our organization. In accordance </w:t>
      </w:r>
      <w:r w:rsidRPr="008B4EFD">
        <w:rPr>
          <w:rFonts w:ascii="Times New Roman" w:eastAsia="Times New Roman" w:hAnsi="Times New Roman" w:cs="Times New Roman"/>
          <w:kern w:val="0"/>
          <w14:ligatures w14:val="none"/>
        </w:rPr>
        <w:t>with our Bylaws, the following are the elected positions for our Chapter:</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9"/>
        <w:gridCol w:w="2191"/>
      </w:tblGrid>
      <w:tr w:rsidR="006E18B8" w:rsidRPr="008B4EFD" w14:paraId="5BB22533" w14:textId="77777777" w:rsidTr="006E18B8">
        <w:tc>
          <w:tcPr>
            <w:tcW w:w="2129" w:type="dxa"/>
            <w:tcBorders>
              <w:bottom w:val="single" w:sz="4" w:space="0" w:color="auto"/>
            </w:tcBorders>
            <w:shd w:val="clear" w:color="auto" w:fill="8DB3E2"/>
          </w:tcPr>
          <w:p w14:paraId="6A6B925E" w14:textId="77777777" w:rsidR="006E18B8" w:rsidRPr="008B4EFD" w:rsidRDefault="006E18B8" w:rsidP="00B261B1">
            <w:pPr>
              <w:shd w:val="clear" w:color="auto" w:fill="8DB3E2"/>
            </w:pPr>
          </w:p>
        </w:tc>
        <w:tc>
          <w:tcPr>
            <w:tcW w:w="2191" w:type="dxa"/>
            <w:tcBorders>
              <w:bottom w:val="single" w:sz="4" w:space="0" w:color="auto"/>
            </w:tcBorders>
            <w:shd w:val="clear" w:color="auto" w:fill="8DB3E2"/>
          </w:tcPr>
          <w:p w14:paraId="3BDB0095" w14:textId="77777777" w:rsidR="006E18B8" w:rsidRPr="008B4EFD" w:rsidRDefault="006E18B8" w:rsidP="00B261B1">
            <w:pPr>
              <w:shd w:val="clear" w:color="auto" w:fill="8DB3E2"/>
            </w:pPr>
          </w:p>
        </w:tc>
      </w:tr>
      <w:tr w:rsidR="00152C30" w:rsidRPr="008B4EFD" w14:paraId="09DB07F1" w14:textId="77777777" w:rsidTr="006E18B8">
        <w:tc>
          <w:tcPr>
            <w:tcW w:w="2129" w:type="dxa"/>
            <w:tcBorders>
              <w:bottom w:val="single" w:sz="4" w:space="0" w:color="auto"/>
            </w:tcBorders>
            <w:shd w:val="clear" w:color="auto" w:fill="8DB3E2"/>
          </w:tcPr>
          <w:p w14:paraId="36A30CC7" w14:textId="77777777" w:rsidR="00152C30" w:rsidRPr="008B4EFD" w:rsidRDefault="00152C30" w:rsidP="00B261B1">
            <w:pPr>
              <w:shd w:val="clear" w:color="auto" w:fill="8DB3E2"/>
              <w:spacing w:line="278" w:lineRule="auto"/>
              <w:rPr>
                <w:sz w:val="24"/>
                <w:szCs w:val="24"/>
              </w:rPr>
            </w:pPr>
            <w:r w:rsidRPr="008B4EFD">
              <w:rPr>
                <w:sz w:val="24"/>
                <w:szCs w:val="24"/>
              </w:rPr>
              <w:t>Elected</w:t>
            </w:r>
          </w:p>
        </w:tc>
        <w:tc>
          <w:tcPr>
            <w:tcW w:w="2191" w:type="dxa"/>
            <w:tcBorders>
              <w:bottom w:val="single" w:sz="4" w:space="0" w:color="auto"/>
            </w:tcBorders>
            <w:shd w:val="clear" w:color="auto" w:fill="8DB3E2"/>
          </w:tcPr>
          <w:p w14:paraId="282E0DFA" w14:textId="77777777" w:rsidR="00152C30" w:rsidRPr="008B4EFD" w:rsidRDefault="00152C30" w:rsidP="00B261B1">
            <w:pPr>
              <w:shd w:val="clear" w:color="auto" w:fill="8DB3E2"/>
              <w:spacing w:line="278" w:lineRule="auto"/>
              <w:rPr>
                <w:sz w:val="24"/>
                <w:szCs w:val="24"/>
              </w:rPr>
            </w:pPr>
            <w:r w:rsidRPr="008B4EFD">
              <w:rPr>
                <w:sz w:val="24"/>
                <w:szCs w:val="24"/>
              </w:rPr>
              <w:t>Elected/Appointed*</w:t>
            </w:r>
          </w:p>
        </w:tc>
      </w:tr>
      <w:tr w:rsidR="00152C30" w:rsidRPr="008B4EFD" w14:paraId="3D703F3D" w14:textId="77777777" w:rsidTr="006E18B8">
        <w:tc>
          <w:tcPr>
            <w:tcW w:w="2129" w:type="dxa"/>
            <w:tcBorders>
              <w:top w:val="single" w:sz="4" w:space="0" w:color="auto"/>
            </w:tcBorders>
            <w:shd w:val="clear" w:color="auto" w:fill="8DB3E2"/>
          </w:tcPr>
          <w:p w14:paraId="32CC4D0B" w14:textId="77777777" w:rsidR="00152C30" w:rsidRPr="008B4EFD" w:rsidRDefault="00152C30" w:rsidP="00B261B1">
            <w:pPr>
              <w:shd w:val="clear" w:color="auto" w:fill="8DB3E2"/>
              <w:spacing w:line="278" w:lineRule="auto"/>
              <w:rPr>
                <w:sz w:val="24"/>
                <w:szCs w:val="24"/>
              </w:rPr>
            </w:pPr>
            <w:r w:rsidRPr="008B4EFD">
              <w:rPr>
                <w:sz w:val="24"/>
                <w:szCs w:val="24"/>
              </w:rPr>
              <w:t xml:space="preserve">• Chapter Commander </w:t>
            </w:r>
          </w:p>
        </w:tc>
        <w:tc>
          <w:tcPr>
            <w:tcW w:w="2191" w:type="dxa"/>
            <w:tcBorders>
              <w:top w:val="single" w:sz="4" w:space="0" w:color="auto"/>
            </w:tcBorders>
            <w:shd w:val="clear" w:color="auto" w:fill="8DB3E2"/>
          </w:tcPr>
          <w:p w14:paraId="62B46414" w14:textId="77777777" w:rsidR="00152C30" w:rsidRPr="008B4EFD" w:rsidRDefault="00152C30" w:rsidP="00B261B1">
            <w:pPr>
              <w:numPr>
                <w:ilvl w:val="0"/>
                <w:numId w:val="2"/>
              </w:numPr>
              <w:shd w:val="clear" w:color="auto" w:fill="8DB3E2"/>
              <w:ind w:left="254" w:hanging="254"/>
              <w:rPr>
                <w:sz w:val="24"/>
                <w:szCs w:val="24"/>
              </w:rPr>
            </w:pPr>
            <w:r w:rsidRPr="008B4EFD">
              <w:rPr>
                <w:sz w:val="24"/>
                <w:szCs w:val="24"/>
              </w:rPr>
              <w:t>Historian</w:t>
            </w:r>
          </w:p>
        </w:tc>
      </w:tr>
      <w:tr w:rsidR="00152C30" w:rsidRPr="008B4EFD" w14:paraId="3C000633" w14:textId="77777777" w:rsidTr="006E18B8">
        <w:tc>
          <w:tcPr>
            <w:tcW w:w="2129" w:type="dxa"/>
            <w:shd w:val="clear" w:color="auto" w:fill="8DB3E2"/>
          </w:tcPr>
          <w:p w14:paraId="1636D730" w14:textId="77777777" w:rsidR="00152C30" w:rsidRPr="008B4EFD" w:rsidRDefault="00152C30" w:rsidP="00B261B1">
            <w:pPr>
              <w:shd w:val="clear" w:color="auto" w:fill="8DB3E2"/>
              <w:spacing w:line="278" w:lineRule="auto"/>
              <w:rPr>
                <w:sz w:val="24"/>
                <w:szCs w:val="24"/>
              </w:rPr>
            </w:pPr>
            <w:r w:rsidRPr="008B4EFD">
              <w:rPr>
                <w:sz w:val="24"/>
                <w:szCs w:val="24"/>
              </w:rPr>
              <w:t>• Senior Vice Commander</w:t>
            </w:r>
          </w:p>
        </w:tc>
        <w:tc>
          <w:tcPr>
            <w:tcW w:w="2191" w:type="dxa"/>
            <w:shd w:val="clear" w:color="auto" w:fill="8DB3E2"/>
          </w:tcPr>
          <w:p w14:paraId="50E9FF9D" w14:textId="77777777" w:rsidR="00152C30" w:rsidRPr="008B4EFD" w:rsidRDefault="00152C30" w:rsidP="00B261B1">
            <w:pPr>
              <w:numPr>
                <w:ilvl w:val="0"/>
                <w:numId w:val="2"/>
              </w:numPr>
              <w:shd w:val="clear" w:color="auto" w:fill="8DB3E2"/>
              <w:ind w:left="254" w:hanging="254"/>
              <w:rPr>
                <w:sz w:val="24"/>
                <w:szCs w:val="24"/>
              </w:rPr>
            </w:pPr>
            <w:r w:rsidRPr="008B4EFD">
              <w:rPr>
                <w:sz w:val="24"/>
                <w:szCs w:val="24"/>
              </w:rPr>
              <w:t>Marshall</w:t>
            </w:r>
          </w:p>
        </w:tc>
      </w:tr>
      <w:tr w:rsidR="00152C30" w:rsidRPr="008B4EFD" w14:paraId="1D120543" w14:textId="77777777" w:rsidTr="006E18B8">
        <w:tc>
          <w:tcPr>
            <w:tcW w:w="2129" w:type="dxa"/>
            <w:shd w:val="clear" w:color="auto" w:fill="8DB3E2"/>
          </w:tcPr>
          <w:p w14:paraId="67FA9609" w14:textId="77777777" w:rsidR="00152C30" w:rsidRPr="008B4EFD" w:rsidRDefault="00152C30" w:rsidP="00B261B1">
            <w:pPr>
              <w:shd w:val="clear" w:color="auto" w:fill="8DB3E2"/>
              <w:spacing w:line="278" w:lineRule="auto"/>
              <w:rPr>
                <w:sz w:val="24"/>
                <w:szCs w:val="24"/>
              </w:rPr>
            </w:pPr>
            <w:r w:rsidRPr="008B4EFD">
              <w:rPr>
                <w:sz w:val="24"/>
                <w:szCs w:val="24"/>
              </w:rPr>
              <w:t>• Junior Vice Commander</w:t>
            </w:r>
          </w:p>
        </w:tc>
        <w:tc>
          <w:tcPr>
            <w:tcW w:w="2191" w:type="dxa"/>
            <w:shd w:val="clear" w:color="auto" w:fill="8DB3E2"/>
          </w:tcPr>
          <w:p w14:paraId="135ACA5D" w14:textId="77777777" w:rsidR="00152C30" w:rsidRPr="008B4EFD" w:rsidRDefault="00152C30" w:rsidP="00B261B1">
            <w:pPr>
              <w:numPr>
                <w:ilvl w:val="0"/>
                <w:numId w:val="2"/>
              </w:numPr>
              <w:shd w:val="clear" w:color="auto" w:fill="8DB3E2"/>
              <w:ind w:left="254" w:hanging="254"/>
              <w:rPr>
                <w:sz w:val="24"/>
                <w:szCs w:val="24"/>
              </w:rPr>
            </w:pPr>
            <w:r w:rsidRPr="008B4EFD">
              <w:rPr>
                <w:sz w:val="24"/>
                <w:szCs w:val="24"/>
              </w:rPr>
              <w:t>Chaplain</w:t>
            </w:r>
          </w:p>
        </w:tc>
      </w:tr>
      <w:tr w:rsidR="00152C30" w:rsidRPr="008B4EFD" w14:paraId="75DCADE8" w14:textId="77777777" w:rsidTr="006E18B8">
        <w:tc>
          <w:tcPr>
            <w:tcW w:w="2129" w:type="dxa"/>
            <w:shd w:val="clear" w:color="auto" w:fill="8DB3E2"/>
          </w:tcPr>
          <w:p w14:paraId="5760AD03" w14:textId="77777777" w:rsidR="00152C30" w:rsidRPr="008B4EFD" w:rsidRDefault="00152C30" w:rsidP="00B261B1">
            <w:pPr>
              <w:shd w:val="clear" w:color="auto" w:fill="8DB3E2"/>
              <w:spacing w:line="278" w:lineRule="auto"/>
              <w:rPr>
                <w:sz w:val="24"/>
                <w:szCs w:val="24"/>
              </w:rPr>
            </w:pPr>
            <w:r w:rsidRPr="008B4EFD">
              <w:rPr>
                <w:sz w:val="24"/>
                <w:szCs w:val="24"/>
              </w:rPr>
              <w:t>• Adjutant</w:t>
            </w:r>
          </w:p>
        </w:tc>
        <w:tc>
          <w:tcPr>
            <w:tcW w:w="2191" w:type="dxa"/>
            <w:shd w:val="clear" w:color="auto" w:fill="8DB3E2"/>
          </w:tcPr>
          <w:p w14:paraId="32DA257B" w14:textId="77777777" w:rsidR="00152C30" w:rsidRPr="008B4EFD" w:rsidRDefault="00152C30" w:rsidP="00B261B1">
            <w:pPr>
              <w:numPr>
                <w:ilvl w:val="0"/>
                <w:numId w:val="2"/>
              </w:numPr>
              <w:shd w:val="clear" w:color="auto" w:fill="8DB3E2"/>
              <w:ind w:left="254" w:hanging="254"/>
              <w:rPr>
                <w:sz w:val="24"/>
                <w:szCs w:val="24"/>
              </w:rPr>
            </w:pPr>
            <w:r w:rsidRPr="008B4EFD">
              <w:rPr>
                <w:sz w:val="24"/>
                <w:szCs w:val="24"/>
              </w:rPr>
              <w:t>Surgeon General</w:t>
            </w:r>
          </w:p>
        </w:tc>
      </w:tr>
      <w:tr w:rsidR="00152C30" w:rsidRPr="008B4EFD" w14:paraId="46ADDBA9" w14:textId="77777777" w:rsidTr="006E18B8">
        <w:trPr>
          <w:trHeight w:val="125"/>
        </w:trPr>
        <w:tc>
          <w:tcPr>
            <w:tcW w:w="2129" w:type="dxa"/>
            <w:shd w:val="clear" w:color="auto" w:fill="8DB3E2"/>
          </w:tcPr>
          <w:p w14:paraId="2E088F66" w14:textId="77777777" w:rsidR="00152C30" w:rsidRPr="008B4EFD" w:rsidRDefault="00152C30" w:rsidP="00B261B1">
            <w:pPr>
              <w:shd w:val="clear" w:color="auto" w:fill="8DB3E2"/>
              <w:spacing w:line="278" w:lineRule="auto"/>
              <w:rPr>
                <w:sz w:val="24"/>
                <w:szCs w:val="24"/>
              </w:rPr>
            </w:pPr>
            <w:r w:rsidRPr="008B4EFD">
              <w:rPr>
                <w:sz w:val="24"/>
                <w:szCs w:val="24"/>
              </w:rPr>
              <w:t>• Treasurer</w:t>
            </w:r>
          </w:p>
        </w:tc>
        <w:tc>
          <w:tcPr>
            <w:tcW w:w="2191" w:type="dxa"/>
            <w:shd w:val="clear" w:color="auto" w:fill="8DB3E2"/>
          </w:tcPr>
          <w:p w14:paraId="1972081C" w14:textId="77777777" w:rsidR="00152C30" w:rsidRPr="008B4EFD" w:rsidRDefault="00152C30" w:rsidP="00B261B1">
            <w:pPr>
              <w:numPr>
                <w:ilvl w:val="0"/>
                <w:numId w:val="2"/>
              </w:numPr>
              <w:shd w:val="clear" w:color="auto" w:fill="8DB3E2"/>
              <w:ind w:left="254" w:hanging="254"/>
              <w:rPr>
                <w:sz w:val="24"/>
                <w:szCs w:val="24"/>
              </w:rPr>
            </w:pPr>
            <w:r w:rsidRPr="008B4EFD">
              <w:rPr>
                <w:sz w:val="24"/>
                <w:szCs w:val="24"/>
              </w:rPr>
              <w:t>Public Relations Officer</w:t>
            </w:r>
          </w:p>
        </w:tc>
      </w:tr>
      <w:tr w:rsidR="00152C30" w:rsidRPr="008B4EFD" w14:paraId="30CC85C3" w14:textId="77777777" w:rsidTr="006E18B8">
        <w:tc>
          <w:tcPr>
            <w:tcW w:w="2129" w:type="dxa"/>
            <w:shd w:val="clear" w:color="auto" w:fill="8DB3E2"/>
          </w:tcPr>
          <w:p w14:paraId="16D0B2CC" w14:textId="77777777" w:rsidR="00152C30" w:rsidRPr="008B4EFD" w:rsidRDefault="00152C30" w:rsidP="00B261B1">
            <w:pPr>
              <w:shd w:val="clear" w:color="auto" w:fill="8DB3E2"/>
              <w:spacing w:line="278" w:lineRule="auto"/>
              <w:rPr>
                <w:sz w:val="24"/>
                <w:szCs w:val="24"/>
              </w:rPr>
            </w:pPr>
          </w:p>
        </w:tc>
        <w:tc>
          <w:tcPr>
            <w:tcW w:w="2191" w:type="dxa"/>
            <w:shd w:val="clear" w:color="auto" w:fill="8DB3E2"/>
          </w:tcPr>
          <w:p w14:paraId="5F67EBC3" w14:textId="77777777" w:rsidR="00152C30" w:rsidRPr="008B4EFD" w:rsidRDefault="00152C30" w:rsidP="00B261B1">
            <w:pPr>
              <w:numPr>
                <w:ilvl w:val="0"/>
                <w:numId w:val="2"/>
              </w:numPr>
              <w:shd w:val="clear" w:color="auto" w:fill="8DB3E2"/>
              <w:ind w:left="254" w:hanging="254"/>
              <w:rPr>
                <w:sz w:val="24"/>
                <w:szCs w:val="24"/>
              </w:rPr>
            </w:pPr>
            <w:r w:rsidRPr="008B4EFD">
              <w:rPr>
                <w:sz w:val="24"/>
                <w:szCs w:val="24"/>
              </w:rPr>
              <w:t>Judge Advocate</w:t>
            </w:r>
          </w:p>
        </w:tc>
      </w:tr>
      <w:tr w:rsidR="00152C30" w:rsidRPr="008B4EFD" w14:paraId="3ED01F30" w14:textId="77777777" w:rsidTr="006E18B8">
        <w:trPr>
          <w:trHeight w:val="547"/>
        </w:trPr>
        <w:tc>
          <w:tcPr>
            <w:tcW w:w="4320" w:type="dxa"/>
            <w:gridSpan w:val="2"/>
            <w:shd w:val="clear" w:color="auto" w:fill="8DB3E2"/>
          </w:tcPr>
          <w:p w14:paraId="31344F3A" w14:textId="77777777" w:rsidR="00152C30" w:rsidRPr="008B4EFD" w:rsidRDefault="00152C30" w:rsidP="00B261B1">
            <w:pPr>
              <w:shd w:val="clear" w:color="auto" w:fill="8DB3E2"/>
              <w:spacing w:line="278" w:lineRule="auto"/>
              <w:rPr>
                <w:sz w:val="24"/>
                <w:szCs w:val="24"/>
              </w:rPr>
            </w:pPr>
            <w:r w:rsidRPr="008B4EFD">
              <w:rPr>
                <w:sz w:val="24"/>
                <w:szCs w:val="24"/>
              </w:rPr>
              <w:t>*If no volunteers for these positions, Commander can appoint Companion to position</w:t>
            </w:r>
          </w:p>
        </w:tc>
      </w:tr>
    </w:tbl>
    <w:p w14:paraId="51495A57" w14:textId="77777777" w:rsidR="00152C30" w:rsidRPr="008B4EFD" w:rsidRDefault="00152C30" w:rsidP="00152C30">
      <w:pPr>
        <w:rPr>
          <w:rFonts w:ascii="Times New Roman" w:hAnsi="Times New Roman" w:cs="Times New Roman"/>
        </w:rPr>
      </w:pPr>
    </w:p>
    <w:tbl>
      <w:tblPr>
        <w:tblStyle w:val="TableGrid"/>
        <w:tblW w:w="10170" w:type="dxa"/>
        <w:tblInd w:w="-90" w:type="dxa"/>
        <w:tblLook w:val="04A0" w:firstRow="1" w:lastRow="0" w:firstColumn="1" w:lastColumn="0" w:noHBand="0" w:noVBand="1"/>
      </w:tblPr>
      <w:tblGrid>
        <w:gridCol w:w="1890"/>
        <w:gridCol w:w="2520"/>
        <w:gridCol w:w="5760"/>
      </w:tblGrid>
      <w:tr w:rsidR="00152C30" w:rsidRPr="008B4EFD" w14:paraId="1D46ABA2" w14:textId="77777777" w:rsidTr="008B4EFD">
        <w:trPr>
          <w:trHeight w:val="300"/>
        </w:trPr>
        <w:tc>
          <w:tcPr>
            <w:tcW w:w="10170" w:type="dxa"/>
            <w:gridSpan w:val="3"/>
            <w:tcBorders>
              <w:top w:val="nil"/>
              <w:left w:val="nil"/>
              <w:bottom w:val="nil"/>
              <w:right w:val="nil"/>
            </w:tcBorders>
          </w:tcPr>
          <w:p w14:paraId="6B6F0604" w14:textId="77777777" w:rsidR="00152C30" w:rsidRPr="008B4EFD" w:rsidRDefault="00152C30" w:rsidP="00B261B1">
            <w:pPr>
              <w:jc w:val="center"/>
              <w:rPr>
                <w:rFonts w:ascii="Times New Roman" w:hAnsi="Times New Roman" w:cs="Times New Roman"/>
                <w:b/>
                <w:bCs/>
              </w:rPr>
            </w:pPr>
          </w:p>
        </w:tc>
      </w:tr>
      <w:tr w:rsidR="00152C30" w:rsidRPr="008B4EFD" w14:paraId="40CB9FF0" w14:textId="77777777" w:rsidTr="008B4EFD">
        <w:tblPrEx>
          <w:shd w:val="clear" w:color="auto" w:fill="FFD966" w:themeFill="accent4" w:themeFillTint="99"/>
        </w:tblPrEx>
        <w:trPr>
          <w:gridAfter w:val="1"/>
          <w:wAfter w:w="5760" w:type="dxa"/>
          <w:tblHeader/>
        </w:trPr>
        <w:tc>
          <w:tcPr>
            <w:tcW w:w="4410" w:type="dxa"/>
            <w:gridSpan w:val="2"/>
            <w:shd w:val="clear" w:color="auto" w:fill="FFD966" w:themeFill="accent4" w:themeFillTint="99"/>
          </w:tcPr>
          <w:p w14:paraId="3B333A26" w14:textId="77777777" w:rsidR="00152C30" w:rsidRPr="008B4EFD" w:rsidRDefault="00152C30" w:rsidP="00B261B1">
            <w:pPr>
              <w:shd w:val="clear" w:color="auto" w:fill="FFD966" w:themeFill="accent4" w:themeFillTint="99"/>
              <w:jc w:val="center"/>
              <w:rPr>
                <w:rFonts w:ascii="Times New Roman" w:hAnsi="Times New Roman" w:cs="Times New Roman"/>
                <w:b/>
                <w:bCs/>
              </w:rPr>
            </w:pPr>
            <w:r w:rsidRPr="008B4EFD">
              <w:rPr>
                <w:rFonts w:ascii="Times New Roman" w:hAnsi="Times New Roman" w:cs="Times New Roman"/>
                <w:b/>
                <w:bCs/>
              </w:rPr>
              <w:t>CHAPTER ACTION PLAN (CAP)</w:t>
            </w:r>
          </w:p>
          <w:p w14:paraId="374A848B" w14:textId="77777777" w:rsidR="00152C30" w:rsidRPr="008B4EFD" w:rsidRDefault="00152C30" w:rsidP="00B261B1">
            <w:pPr>
              <w:shd w:val="clear" w:color="auto" w:fill="FFD966" w:themeFill="accent4" w:themeFillTint="99"/>
              <w:jc w:val="center"/>
              <w:rPr>
                <w:rFonts w:ascii="Times New Roman" w:hAnsi="Times New Roman" w:cs="Times New Roman"/>
                <w:b/>
                <w:bCs/>
              </w:rPr>
            </w:pPr>
          </w:p>
        </w:tc>
      </w:tr>
      <w:tr w:rsidR="00152C30" w:rsidRPr="008B4EFD" w14:paraId="1C5290CB" w14:textId="77777777" w:rsidTr="008B4EFD">
        <w:tblPrEx>
          <w:shd w:val="clear" w:color="auto" w:fill="FFD966" w:themeFill="accent4" w:themeFillTint="99"/>
        </w:tblPrEx>
        <w:trPr>
          <w:gridAfter w:val="1"/>
          <w:wAfter w:w="5760" w:type="dxa"/>
          <w:tblHeader/>
        </w:trPr>
        <w:tc>
          <w:tcPr>
            <w:tcW w:w="1890" w:type="dxa"/>
            <w:shd w:val="clear" w:color="auto" w:fill="FFD966" w:themeFill="accent4" w:themeFillTint="99"/>
          </w:tcPr>
          <w:p w14:paraId="5EC3930D" w14:textId="77777777" w:rsidR="00152C30" w:rsidRPr="008B4EFD" w:rsidRDefault="00152C30" w:rsidP="00B261B1">
            <w:pPr>
              <w:tabs>
                <w:tab w:val="left" w:pos="330"/>
              </w:tabs>
              <w:jc w:val="center"/>
              <w:rPr>
                <w:rFonts w:ascii="Times New Roman" w:hAnsi="Times New Roman" w:cs="Times New Roman"/>
                <w:b/>
                <w:bCs/>
              </w:rPr>
            </w:pPr>
            <w:r w:rsidRPr="008B4EFD">
              <w:rPr>
                <w:rFonts w:ascii="Times New Roman" w:hAnsi="Times New Roman" w:cs="Times New Roman"/>
                <w:b/>
                <w:bCs/>
              </w:rPr>
              <w:t>Strategic Goal (SG) Current</w:t>
            </w:r>
          </w:p>
        </w:tc>
        <w:tc>
          <w:tcPr>
            <w:tcW w:w="2520" w:type="dxa"/>
            <w:shd w:val="clear" w:color="auto" w:fill="FFD966" w:themeFill="accent4" w:themeFillTint="99"/>
            <w:vAlign w:val="center"/>
          </w:tcPr>
          <w:p w14:paraId="0FED43E6" w14:textId="77777777" w:rsidR="00152C30" w:rsidRPr="008B4EFD" w:rsidRDefault="00152C30" w:rsidP="00B261B1">
            <w:pPr>
              <w:tabs>
                <w:tab w:val="left" w:pos="330"/>
              </w:tabs>
              <w:rPr>
                <w:rFonts w:ascii="Times New Roman" w:hAnsi="Times New Roman" w:cs="Times New Roman"/>
                <w:b/>
                <w:bCs/>
              </w:rPr>
            </w:pPr>
            <w:r w:rsidRPr="008B4EFD">
              <w:rPr>
                <w:rFonts w:ascii="Times New Roman" w:hAnsi="Times New Roman" w:cs="Times New Roman"/>
                <w:b/>
                <w:bCs/>
              </w:rPr>
              <w:t>Initiative</w:t>
            </w:r>
          </w:p>
        </w:tc>
      </w:tr>
      <w:tr w:rsidR="00152C30" w:rsidRPr="008B4EFD" w14:paraId="6FB1BDB3" w14:textId="77777777" w:rsidTr="007577BE">
        <w:tblPrEx>
          <w:shd w:val="clear" w:color="auto" w:fill="FFD966" w:themeFill="accent4" w:themeFillTint="99"/>
        </w:tblPrEx>
        <w:trPr>
          <w:gridAfter w:val="1"/>
          <w:wAfter w:w="5760" w:type="dxa"/>
        </w:trPr>
        <w:tc>
          <w:tcPr>
            <w:tcW w:w="1890" w:type="dxa"/>
            <w:shd w:val="clear" w:color="auto" w:fill="FFD966" w:themeFill="accent4" w:themeFillTint="99"/>
          </w:tcPr>
          <w:p w14:paraId="2689851A" w14:textId="77777777" w:rsidR="00152C30" w:rsidRPr="008B4EFD" w:rsidRDefault="00152C30" w:rsidP="00B261B1">
            <w:pPr>
              <w:tabs>
                <w:tab w:val="left" w:pos="330"/>
              </w:tabs>
              <w:jc w:val="center"/>
              <w:rPr>
                <w:rFonts w:ascii="Times New Roman" w:hAnsi="Times New Roman" w:cs="Times New Roman"/>
              </w:rPr>
            </w:pPr>
            <w:r w:rsidRPr="008B4EFD">
              <w:rPr>
                <w:rFonts w:ascii="Times New Roman" w:hAnsi="Times New Roman" w:cs="Times New Roman"/>
              </w:rPr>
              <w:t>SG1 Outreach – Consistent impactful outreach programs and activities.</w:t>
            </w:r>
          </w:p>
        </w:tc>
        <w:tc>
          <w:tcPr>
            <w:tcW w:w="2520" w:type="dxa"/>
            <w:shd w:val="clear" w:color="auto" w:fill="FFD966" w:themeFill="accent4" w:themeFillTint="99"/>
            <w:vAlign w:val="center"/>
          </w:tcPr>
          <w:p w14:paraId="04C4099F" w14:textId="77777777" w:rsidR="00152C30" w:rsidRPr="008B4EFD" w:rsidRDefault="00152C30" w:rsidP="00B261B1">
            <w:pPr>
              <w:tabs>
                <w:tab w:val="left" w:pos="330"/>
              </w:tabs>
              <w:ind w:right="337"/>
              <w:rPr>
                <w:rFonts w:ascii="Times New Roman" w:hAnsi="Times New Roman" w:cs="Times New Roman"/>
              </w:rPr>
            </w:pPr>
            <w:r w:rsidRPr="008B4EFD">
              <w:rPr>
                <w:rFonts w:ascii="Times New Roman" w:hAnsi="Times New Roman" w:cs="Times New Roman"/>
              </w:rPr>
              <w:t xml:space="preserve">Contact any </w:t>
            </w:r>
            <w:hyperlink w:anchor="POC" w:history="1">
              <w:r w:rsidRPr="008B4EFD">
                <w:rPr>
                  <w:rStyle w:val="Hyperlink"/>
                  <w:rFonts w:ascii="Times New Roman" w:hAnsi="Times New Roman"/>
                </w:rPr>
                <w:t>Staff</w:t>
              </w:r>
            </w:hyperlink>
            <w:r w:rsidRPr="008B4EFD">
              <w:rPr>
                <w:rFonts w:ascii="Times New Roman" w:hAnsi="Times New Roman" w:cs="Times New Roman"/>
              </w:rPr>
              <w:t xml:space="preserve"> member if you have any suggestions on meeting SG-1.</w:t>
            </w:r>
          </w:p>
        </w:tc>
      </w:tr>
      <w:tr w:rsidR="00152C30" w:rsidRPr="008B4EFD" w14:paraId="1EA81975" w14:textId="77777777" w:rsidTr="007577BE">
        <w:tblPrEx>
          <w:shd w:val="clear" w:color="auto" w:fill="FFD966" w:themeFill="accent4" w:themeFillTint="99"/>
        </w:tblPrEx>
        <w:trPr>
          <w:gridAfter w:val="1"/>
          <w:wAfter w:w="5760" w:type="dxa"/>
          <w:trHeight w:val="215"/>
        </w:trPr>
        <w:tc>
          <w:tcPr>
            <w:tcW w:w="1890" w:type="dxa"/>
            <w:shd w:val="clear" w:color="auto" w:fill="FFD966" w:themeFill="accent4" w:themeFillTint="99"/>
          </w:tcPr>
          <w:p w14:paraId="10C76AED" w14:textId="77777777" w:rsidR="00152C30" w:rsidRPr="008B4EFD" w:rsidRDefault="00152C30" w:rsidP="00B261B1">
            <w:pPr>
              <w:tabs>
                <w:tab w:val="left" w:pos="330"/>
              </w:tabs>
              <w:jc w:val="center"/>
              <w:rPr>
                <w:rFonts w:ascii="Times New Roman" w:hAnsi="Times New Roman" w:cs="Times New Roman"/>
              </w:rPr>
            </w:pPr>
            <w:r w:rsidRPr="008B4EFD">
              <w:rPr>
                <w:rFonts w:ascii="Times New Roman" w:hAnsi="Times New Roman" w:cs="Times New Roman"/>
              </w:rPr>
              <w:t>SG2 Strategic Partnerships -</w:t>
            </w:r>
          </w:p>
        </w:tc>
        <w:tc>
          <w:tcPr>
            <w:tcW w:w="2520" w:type="dxa"/>
            <w:shd w:val="clear" w:color="auto" w:fill="FFD966" w:themeFill="accent4" w:themeFillTint="99"/>
            <w:vAlign w:val="center"/>
          </w:tcPr>
          <w:p w14:paraId="4D5DB2FB" w14:textId="77777777" w:rsidR="00152C30" w:rsidRPr="008B4EFD" w:rsidRDefault="00152C30" w:rsidP="00B261B1">
            <w:pPr>
              <w:tabs>
                <w:tab w:val="left" w:pos="330"/>
              </w:tabs>
              <w:ind w:right="337"/>
              <w:rPr>
                <w:rFonts w:ascii="Times New Roman" w:hAnsi="Times New Roman" w:cs="Times New Roman"/>
              </w:rPr>
            </w:pPr>
            <w:r w:rsidRPr="008B4EFD">
              <w:rPr>
                <w:rFonts w:ascii="Times New Roman" w:hAnsi="Times New Roman" w:cs="Times New Roman"/>
              </w:rPr>
              <w:t xml:space="preserve">Engage with other veteran organizations to establish strategic partnerships.  Contact </w:t>
            </w:r>
            <w:hyperlink w:anchor="COLShambach" w:history="1">
              <w:r w:rsidRPr="008B4EFD">
                <w:rPr>
                  <w:rStyle w:val="Hyperlink"/>
                  <w:rFonts w:ascii="Times New Roman" w:hAnsi="Times New Roman"/>
                </w:rPr>
                <w:t>Steve Shambach</w:t>
              </w:r>
            </w:hyperlink>
            <w:r w:rsidRPr="008B4EFD">
              <w:rPr>
                <w:rFonts w:ascii="Times New Roman" w:hAnsi="Times New Roman" w:cs="Times New Roman"/>
              </w:rPr>
              <w:t xml:space="preserve"> with any suggestions on meeting SG-2.  In Progress.</w:t>
            </w:r>
          </w:p>
        </w:tc>
      </w:tr>
      <w:tr w:rsidR="00152C30" w:rsidRPr="008B4EFD" w14:paraId="7C18EC3C" w14:textId="77777777" w:rsidTr="007577BE">
        <w:tblPrEx>
          <w:shd w:val="clear" w:color="auto" w:fill="FFD966" w:themeFill="accent4" w:themeFillTint="99"/>
        </w:tblPrEx>
        <w:trPr>
          <w:gridAfter w:val="1"/>
          <w:wAfter w:w="5760" w:type="dxa"/>
        </w:trPr>
        <w:tc>
          <w:tcPr>
            <w:tcW w:w="1890" w:type="dxa"/>
            <w:shd w:val="clear" w:color="auto" w:fill="FFD966" w:themeFill="accent4" w:themeFillTint="99"/>
          </w:tcPr>
          <w:p w14:paraId="31E561EA" w14:textId="77777777" w:rsidR="00152C30" w:rsidRPr="008B4EFD" w:rsidRDefault="00152C30" w:rsidP="00B261B1">
            <w:pPr>
              <w:tabs>
                <w:tab w:val="left" w:pos="330"/>
              </w:tabs>
              <w:jc w:val="center"/>
              <w:rPr>
                <w:rFonts w:ascii="Times New Roman" w:hAnsi="Times New Roman" w:cs="Times New Roman"/>
              </w:rPr>
            </w:pPr>
            <w:r w:rsidRPr="008B4EFD">
              <w:rPr>
                <w:rFonts w:ascii="Times New Roman" w:hAnsi="Times New Roman" w:cs="Times New Roman"/>
              </w:rPr>
              <w:t>SG3 Maximize Visibility</w:t>
            </w:r>
          </w:p>
        </w:tc>
        <w:tc>
          <w:tcPr>
            <w:tcW w:w="2520" w:type="dxa"/>
            <w:shd w:val="clear" w:color="auto" w:fill="FFD966" w:themeFill="accent4" w:themeFillTint="99"/>
            <w:vAlign w:val="center"/>
          </w:tcPr>
          <w:p w14:paraId="47EA21A1" w14:textId="77777777" w:rsidR="00152C30" w:rsidRPr="008B4EFD" w:rsidRDefault="00152C30" w:rsidP="00B261B1">
            <w:pPr>
              <w:tabs>
                <w:tab w:val="left" w:pos="330"/>
              </w:tabs>
              <w:ind w:right="337"/>
              <w:rPr>
                <w:rFonts w:ascii="Times New Roman" w:hAnsi="Times New Roman" w:cs="Times New Roman"/>
              </w:rPr>
            </w:pPr>
            <w:r w:rsidRPr="008B4EFD">
              <w:rPr>
                <w:rFonts w:ascii="Times New Roman" w:hAnsi="Times New Roman" w:cs="Times New Roman"/>
              </w:rPr>
              <w:t xml:space="preserve">Chapter committed to participate in Monument Hill </w:t>
            </w:r>
            <w:r w:rsidRPr="008B4EFD">
              <w:rPr>
                <w:rFonts w:ascii="Times New Roman" w:eastAsia="Times New Roman" w:hAnsi="Times New Roman" w:cs="Times New Roman"/>
                <w:color w:val="000000"/>
                <w:kern w:val="0"/>
                <w14:ligatures w14:val="none"/>
              </w:rPr>
              <w:t>Kiwanis</w:t>
            </w:r>
            <w:r w:rsidRPr="008B4EFD">
              <w:rPr>
                <w:rFonts w:ascii="Times New Roman" w:hAnsi="Times New Roman" w:cs="Times New Roman"/>
              </w:rPr>
              <w:t xml:space="preserve"> </w:t>
            </w:r>
            <w:r w:rsidRPr="008B4EFD">
              <w:rPr>
                <w:rFonts w:ascii="Times New Roman" w:eastAsia="Times New Roman" w:hAnsi="Times New Roman" w:cs="Times New Roman"/>
                <w:color w:val="000000"/>
                <w:kern w:val="0"/>
                <w14:ligatures w14:val="none"/>
              </w:rPr>
              <w:t>4th of July Parade.</w:t>
            </w:r>
            <w:r w:rsidRPr="008B4EFD">
              <w:rPr>
                <w:rFonts w:ascii="Times New Roman" w:hAnsi="Times New Roman" w:cs="Times New Roman"/>
              </w:rPr>
              <w:t xml:space="preserve">  Contact </w:t>
            </w:r>
            <w:hyperlink w:anchor="POC" w:history="1">
              <w:r w:rsidRPr="008B4EFD">
                <w:rPr>
                  <w:rStyle w:val="Hyperlink"/>
                  <w:rFonts w:ascii="Times New Roman" w:hAnsi="Times New Roman"/>
                </w:rPr>
                <w:t>Staff</w:t>
              </w:r>
            </w:hyperlink>
            <w:r w:rsidRPr="008B4EFD">
              <w:rPr>
                <w:rFonts w:ascii="Times New Roman" w:hAnsi="Times New Roman" w:cs="Times New Roman"/>
              </w:rPr>
              <w:t xml:space="preserve"> if you have any suggestions for how Chapter can meet this objective.</w:t>
            </w:r>
          </w:p>
        </w:tc>
      </w:tr>
      <w:tr w:rsidR="00152C30" w:rsidRPr="008B4EFD" w14:paraId="260711F9" w14:textId="77777777" w:rsidTr="007577BE">
        <w:tblPrEx>
          <w:shd w:val="clear" w:color="auto" w:fill="FFD966" w:themeFill="accent4" w:themeFillTint="99"/>
        </w:tblPrEx>
        <w:trPr>
          <w:gridAfter w:val="1"/>
          <w:wAfter w:w="5760" w:type="dxa"/>
        </w:trPr>
        <w:tc>
          <w:tcPr>
            <w:tcW w:w="1890" w:type="dxa"/>
            <w:shd w:val="clear" w:color="auto" w:fill="FFD966" w:themeFill="accent4" w:themeFillTint="99"/>
          </w:tcPr>
          <w:p w14:paraId="632BB653" w14:textId="77777777" w:rsidR="00152C30" w:rsidRPr="008B4EFD" w:rsidRDefault="00152C30" w:rsidP="00B261B1">
            <w:pPr>
              <w:tabs>
                <w:tab w:val="left" w:pos="330"/>
              </w:tabs>
              <w:jc w:val="center"/>
              <w:rPr>
                <w:rFonts w:ascii="Times New Roman" w:hAnsi="Times New Roman" w:cs="Times New Roman"/>
              </w:rPr>
            </w:pPr>
            <w:r w:rsidRPr="008B4EFD">
              <w:rPr>
                <w:rFonts w:ascii="Times New Roman" w:hAnsi="Times New Roman" w:cs="Times New Roman"/>
              </w:rPr>
              <w:lastRenderedPageBreak/>
              <w:t>SG4 Annually grow engaged and sustainable MOWW membership.</w:t>
            </w:r>
          </w:p>
        </w:tc>
        <w:tc>
          <w:tcPr>
            <w:tcW w:w="2520" w:type="dxa"/>
            <w:shd w:val="clear" w:color="auto" w:fill="FFD966" w:themeFill="accent4" w:themeFillTint="99"/>
            <w:vAlign w:val="center"/>
          </w:tcPr>
          <w:p w14:paraId="1EFE8A29" w14:textId="77777777" w:rsidR="00152C30" w:rsidRPr="008B4EFD" w:rsidRDefault="00152C30" w:rsidP="00B261B1">
            <w:pPr>
              <w:tabs>
                <w:tab w:val="left" w:pos="330"/>
              </w:tabs>
              <w:ind w:right="337"/>
              <w:rPr>
                <w:rFonts w:ascii="Times New Roman" w:hAnsi="Times New Roman" w:cs="Times New Roman"/>
              </w:rPr>
            </w:pPr>
            <w:r w:rsidRPr="008B4EFD">
              <w:rPr>
                <w:rFonts w:ascii="Times New Roman" w:hAnsi="Times New Roman" w:cs="Times New Roman"/>
              </w:rPr>
              <w:t xml:space="preserve">Chapter recruiting goal for OY25-26 is </w:t>
            </w:r>
            <w:r w:rsidRPr="008B4EFD">
              <w:rPr>
                <w:rFonts w:ascii="Times New Roman" w:hAnsi="Times New Roman" w:cs="Times New Roman"/>
                <w:color w:val="EE0000"/>
              </w:rPr>
              <w:t xml:space="preserve">six </w:t>
            </w:r>
            <w:r w:rsidRPr="008B4EFD">
              <w:rPr>
                <w:rFonts w:ascii="Times New Roman" w:hAnsi="Times New Roman" w:cs="Times New Roman"/>
              </w:rPr>
              <w:t xml:space="preserve">Companions.  Please contact </w:t>
            </w:r>
            <w:hyperlink w:anchor="COLEllis" w:history="1">
              <w:r w:rsidRPr="008B4EFD">
                <w:rPr>
                  <w:rStyle w:val="Hyperlink"/>
                  <w:rFonts w:ascii="Times New Roman" w:hAnsi="Times New Roman"/>
                </w:rPr>
                <w:t>Mark Ellis</w:t>
              </w:r>
            </w:hyperlink>
            <w:r w:rsidRPr="008B4EFD">
              <w:rPr>
                <w:rFonts w:ascii="Times New Roman" w:hAnsi="Times New Roman" w:cs="Times New Roman"/>
              </w:rPr>
              <w:t xml:space="preserve"> if you have any prospective candidates.</w:t>
            </w:r>
          </w:p>
        </w:tc>
      </w:tr>
      <w:tr w:rsidR="00152C30" w:rsidRPr="008B4EFD" w14:paraId="671E0753" w14:textId="77777777" w:rsidTr="007577BE">
        <w:tblPrEx>
          <w:shd w:val="clear" w:color="auto" w:fill="FFD966" w:themeFill="accent4" w:themeFillTint="99"/>
        </w:tblPrEx>
        <w:trPr>
          <w:gridAfter w:val="1"/>
          <w:wAfter w:w="5760" w:type="dxa"/>
        </w:trPr>
        <w:tc>
          <w:tcPr>
            <w:tcW w:w="1890" w:type="dxa"/>
            <w:shd w:val="clear" w:color="auto" w:fill="FFD966" w:themeFill="accent4" w:themeFillTint="99"/>
          </w:tcPr>
          <w:p w14:paraId="78495771" w14:textId="77777777" w:rsidR="00152C30" w:rsidRPr="008B4EFD" w:rsidRDefault="00152C30" w:rsidP="00B261B1">
            <w:pPr>
              <w:tabs>
                <w:tab w:val="left" w:pos="330"/>
              </w:tabs>
              <w:jc w:val="center"/>
              <w:rPr>
                <w:rFonts w:ascii="Times New Roman" w:hAnsi="Times New Roman" w:cs="Times New Roman"/>
              </w:rPr>
            </w:pPr>
            <w:r w:rsidRPr="008B4EFD">
              <w:rPr>
                <w:rFonts w:ascii="Times New Roman" w:hAnsi="Times New Roman" w:cs="Times New Roman"/>
              </w:rPr>
              <w:t>SG5 Obtain financial resources to fulfill Order’s mission.</w:t>
            </w:r>
          </w:p>
        </w:tc>
        <w:tc>
          <w:tcPr>
            <w:tcW w:w="2520" w:type="dxa"/>
            <w:tcBorders>
              <w:bottom w:val="single" w:sz="4" w:space="0" w:color="auto"/>
            </w:tcBorders>
            <w:shd w:val="clear" w:color="auto" w:fill="FFD966" w:themeFill="accent4" w:themeFillTint="99"/>
            <w:vAlign w:val="center"/>
          </w:tcPr>
          <w:p w14:paraId="30AC9006" w14:textId="77777777" w:rsidR="00152C30" w:rsidRPr="008B4EFD" w:rsidRDefault="00152C30" w:rsidP="00B261B1">
            <w:pPr>
              <w:tabs>
                <w:tab w:val="left" w:pos="330"/>
              </w:tabs>
              <w:rPr>
                <w:rFonts w:ascii="Times New Roman" w:hAnsi="Times New Roman" w:cs="Times New Roman"/>
              </w:rPr>
            </w:pPr>
            <w:r w:rsidRPr="008B4EFD">
              <w:rPr>
                <w:rFonts w:ascii="Times New Roman" w:hAnsi="Times New Roman" w:cs="Times New Roman"/>
              </w:rPr>
              <w:t xml:space="preserve">Regular solicitation of donations from Chapter Companions.  Contact </w:t>
            </w:r>
            <w:hyperlink w:anchor="LTCBerendt" w:history="1">
              <w:r w:rsidRPr="008B4EFD">
                <w:rPr>
                  <w:rStyle w:val="Hyperlink"/>
                  <w:rFonts w:ascii="Times New Roman" w:hAnsi="Times New Roman"/>
                </w:rPr>
                <w:t>Mike Berendt</w:t>
              </w:r>
            </w:hyperlink>
            <w:r w:rsidRPr="008B4EFD">
              <w:rPr>
                <w:rFonts w:ascii="Times New Roman" w:hAnsi="Times New Roman" w:cs="Times New Roman"/>
              </w:rPr>
              <w:t xml:space="preserve"> if you have any questions concerning donations or other opportunities for Chapter fundraiser.</w:t>
            </w:r>
          </w:p>
        </w:tc>
      </w:tr>
      <w:tr w:rsidR="00152C30" w:rsidRPr="008B4EFD" w14:paraId="47D21C2D" w14:textId="77777777" w:rsidTr="007577BE">
        <w:tblPrEx>
          <w:shd w:val="clear" w:color="auto" w:fill="FFD966" w:themeFill="accent4" w:themeFillTint="99"/>
        </w:tblPrEx>
        <w:trPr>
          <w:gridAfter w:val="1"/>
          <w:wAfter w:w="5760" w:type="dxa"/>
        </w:trPr>
        <w:tc>
          <w:tcPr>
            <w:tcW w:w="1890" w:type="dxa"/>
            <w:shd w:val="clear" w:color="auto" w:fill="FFD966" w:themeFill="accent4" w:themeFillTint="99"/>
          </w:tcPr>
          <w:p w14:paraId="060BF07E" w14:textId="77777777" w:rsidR="00152C30" w:rsidRPr="008B4EFD" w:rsidRDefault="00152C30" w:rsidP="00B261B1">
            <w:pPr>
              <w:tabs>
                <w:tab w:val="left" w:pos="330"/>
              </w:tabs>
              <w:jc w:val="center"/>
              <w:rPr>
                <w:rFonts w:ascii="Times New Roman" w:hAnsi="Times New Roman" w:cs="Times New Roman"/>
              </w:rPr>
            </w:pPr>
            <w:r w:rsidRPr="008B4EFD">
              <w:rPr>
                <w:rFonts w:ascii="Times New Roman" w:hAnsi="Times New Roman" w:cs="Times New Roman"/>
              </w:rPr>
              <w:t>SG6 Increase number of chapters and strengthen existing chapters.</w:t>
            </w:r>
          </w:p>
        </w:tc>
        <w:tc>
          <w:tcPr>
            <w:tcW w:w="2520" w:type="dxa"/>
            <w:shd w:val="clear" w:color="auto" w:fill="FFD966" w:themeFill="accent4" w:themeFillTint="99"/>
          </w:tcPr>
          <w:p w14:paraId="1315D67C" w14:textId="77777777" w:rsidR="00152C30" w:rsidRPr="008B4EFD" w:rsidRDefault="00152C30" w:rsidP="00B261B1">
            <w:pPr>
              <w:tabs>
                <w:tab w:val="left" w:pos="330"/>
              </w:tabs>
              <w:rPr>
                <w:rFonts w:ascii="Times New Roman" w:hAnsi="Times New Roman" w:cs="Times New Roman"/>
              </w:rPr>
            </w:pPr>
            <w:r w:rsidRPr="008B4EFD">
              <w:rPr>
                <w:rFonts w:ascii="Times New Roman" w:hAnsi="Times New Roman" w:cs="Times New Roman"/>
              </w:rPr>
              <w:t>Contact anyone on Staff if you would like to volunteer your skills or suggestions for meeting this SG (i.e., strengthen recruiting, Chapter social media presence, Chapter branding, etc.</w:t>
            </w:r>
          </w:p>
        </w:tc>
      </w:tr>
      <w:tr w:rsidR="00152C30" w:rsidRPr="008B4EFD" w14:paraId="70F1C95E" w14:textId="77777777" w:rsidTr="007577BE">
        <w:tblPrEx>
          <w:shd w:val="clear" w:color="auto" w:fill="FFD966" w:themeFill="accent4" w:themeFillTint="99"/>
        </w:tblPrEx>
        <w:trPr>
          <w:gridAfter w:val="1"/>
          <w:wAfter w:w="5760" w:type="dxa"/>
          <w:trHeight w:val="300"/>
        </w:trPr>
        <w:tc>
          <w:tcPr>
            <w:tcW w:w="4410" w:type="dxa"/>
            <w:gridSpan w:val="2"/>
            <w:tcBorders>
              <w:top w:val="nil"/>
              <w:left w:val="nil"/>
              <w:bottom w:val="nil"/>
              <w:right w:val="nil"/>
            </w:tcBorders>
          </w:tcPr>
          <w:p w14:paraId="7369F2A0" w14:textId="77777777" w:rsidR="007577BE" w:rsidRDefault="007577BE" w:rsidP="00B261B1">
            <w:pPr>
              <w:shd w:val="clear" w:color="auto" w:fill="FFFFFF"/>
              <w:ind w:left="-105"/>
              <w:rPr>
                <w:rFonts w:ascii="Times New Roman" w:eastAsia="Times New Roman" w:hAnsi="Times New Roman" w:cs="Times New Roman"/>
                <w:b/>
                <w:bCs/>
                <w:kern w:val="0"/>
                <w:u w:val="single"/>
                <w14:ligatures w14:val="none"/>
              </w:rPr>
            </w:pPr>
          </w:p>
          <w:p w14:paraId="4204247D" w14:textId="77777777" w:rsidR="00152C30" w:rsidRPr="008B4EFD" w:rsidRDefault="00152C30" w:rsidP="00B261B1">
            <w:pPr>
              <w:shd w:val="clear" w:color="auto" w:fill="FFFFFF"/>
              <w:ind w:left="-105"/>
              <w:rPr>
                <w:rFonts w:ascii="Times New Roman" w:eastAsia="Times New Roman" w:hAnsi="Times New Roman" w:cs="Times New Roman"/>
                <w:b/>
                <w:bCs/>
                <w:kern w:val="0"/>
                <w:u w:val="single"/>
                <w14:ligatures w14:val="none"/>
              </w:rPr>
            </w:pPr>
            <w:r w:rsidRPr="008B4EFD">
              <w:rPr>
                <w:rFonts w:ascii="Times New Roman" w:eastAsia="Times New Roman" w:hAnsi="Times New Roman" w:cs="Times New Roman"/>
                <w:b/>
                <w:bCs/>
                <w:kern w:val="0"/>
                <w:u w:val="single"/>
                <w14:ligatures w14:val="none"/>
              </w:rPr>
              <w:t xml:space="preserve">Colorado Springs MOWW Chapter welcomes     LTC Nathan Watanabe April Speaker </w:t>
            </w:r>
          </w:p>
          <w:p w14:paraId="33F896D1" w14:textId="77777777" w:rsidR="00152C30" w:rsidRPr="008B4EFD" w:rsidRDefault="00152C30" w:rsidP="00B261B1">
            <w:pPr>
              <w:shd w:val="clear" w:color="auto" w:fill="FFFFFF"/>
              <w:ind w:left="-105"/>
              <w:rPr>
                <w:rFonts w:ascii="Times New Roman" w:eastAsia="Times New Roman" w:hAnsi="Times New Roman" w:cs="Times New Roman"/>
                <w:b/>
                <w:bCs/>
                <w:kern w:val="0"/>
                <w:u w:val="single"/>
                <w14:ligatures w14:val="none"/>
              </w:rPr>
            </w:pPr>
          </w:p>
          <w:p w14:paraId="62BEADBC" w14:textId="77777777" w:rsidR="00152C30" w:rsidRPr="008B4EFD" w:rsidRDefault="00152C30" w:rsidP="00B261B1">
            <w:pPr>
              <w:shd w:val="clear" w:color="auto" w:fill="FFFFFF"/>
              <w:rPr>
                <w:rFonts w:ascii="Times New Roman" w:eastAsia="Times New Roman" w:hAnsi="Times New Roman" w:cs="Times New Roman"/>
                <w:kern w:val="0"/>
                <w14:ligatures w14:val="none"/>
              </w:rPr>
            </w:pPr>
            <w:r w:rsidRPr="008B4EFD">
              <w:rPr>
                <w:rFonts w:ascii="Times New Roman" w:eastAsia="Times New Roman" w:hAnsi="Times New Roman" w:cs="Times New Roman"/>
                <w:kern w:val="0"/>
                <w14:ligatures w14:val="none"/>
              </w:rPr>
              <w:t xml:space="preserve">LTC Nathan Watanabe, USA (Ret) is currently a Strategic Campaign Planner and Deputy Branch Chief, North American Aerospace Defense Command and US Northern Command, Peterson Space Force Base, Colorado.  He provided a very informative briefing on the Unified Command Plan (UCP) and the role of USNORTHCOM as a US geographic Combatant Command.  LTC Watanabe also discussed the role of NORAD, a Combined US/Canada Military Command charged with protecting North America </w:t>
            </w:r>
            <w:r w:rsidRPr="008B4EFD">
              <w:rPr>
                <w:rFonts w:ascii="Times New Roman" w:eastAsia="Times New Roman" w:hAnsi="Times New Roman" w:cs="Times New Roman"/>
                <w:kern w:val="0"/>
                <w14:ligatures w14:val="none"/>
              </w:rPr>
              <w:t xml:space="preserve">from ground, sea, air, and space attacks by threat actors.  Nathan presented the roles and responsibilities of the two commands, the organizational structures, and current missions and threats they face. He ended with a brief discussion of the current wars in Iraq and Ukraine and the newly acquired mission for USNORTHCOM of managing relations with Greenland. </w:t>
            </w:r>
          </w:p>
          <w:p w14:paraId="481BEF05" w14:textId="77777777" w:rsidR="00152C30" w:rsidRPr="008B4EFD" w:rsidRDefault="00152C30" w:rsidP="00B261B1">
            <w:pPr>
              <w:tabs>
                <w:tab w:val="left" w:pos="330"/>
              </w:tabs>
              <w:jc w:val="center"/>
              <w:rPr>
                <w:rFonts w:ascii="Times New Roman" w:hAnsi="Times New Roman" w:cs="Times New Roman"/>
              </w:rPr>
            </w:pPr>
          </w:p>
          <w:p w14:paraId="72AD77F8" w14:textId="77777777" w:rsidR="00152C30" w:rsidRPr="008B4EFD" w:rsidRDefault="00152C30" w:rsidP="00B261B1">
            <w:pPr>
              <w:tabs>
                <w:tab w:val="left" w:pos="330"/>
              </w:tabs>
              <w:jc w:val="center"/>
              <w:rPr>
                <w:rFonts w:ascii="Times New Roman" w:hAnsi="Times New Roman" w:cs="Times New Roman"/>
              </w:rPr>
            </w:pPr>
            <w:r w:rsidRPr="008B4EFD">
              <w:rPr>
                <w:rFonts w:ascii="Times New Roman" w:hAnsi="Times New Roman" w:cs="Times New Roman"/>
                <w:noProof/>
              </w:rPr>
              <w:drawing>
                <wp:inline distT="0" distB="0" distL="0" distR="0" wp14:anchorId="2AD44D74" wp14:editId="2DAC2B64">
                  <wp:extent cx="3519054" cy="2639291"/>
                  <wp:effectExtent l="1588" t="0" r="7302" b="7303"/>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ve presenting Certificate to Nathan Handshake.jpg"/>
                          <pic:cNvPicPr/>
                        </pic:nvPicPr>
                        <pic:blipFill>
                          <a:blip r:embed="rId14" cstate="print">
                            <a:extLst>
                              <a:ext uri="{28A0092B-C50C-407E-A947-70E740481C1C}">
                                <a14:useLocalDpi xmlns:a14="http://schemas.microsoft.com/office/drawing/2010/main" val="0"/>
                              </a:ext>
                            </a:extLst>
                          </a:blip>
                          <a:stretch>
                            <a:fillRect/>
                          </a:stretch>
                        </pic:blipFill>
                        <pic:spPr>
                          <a:xfrm rot="5400000">
                            <a:off x="0" y="0"/>
                            <a:ext cx="3517017" cy="2637763"/>
                          </a:xfrm>
                          <a:prstGeom prst="rect">
                            <a:avLst/>
                          </a:prstGeom>
                        </pic:spPr>
                      </pic:pic>
                    </a:graphicData>
                  </a:graphic>
                </wp:inline>
              </w:drawing>
            </w:r>
          </w:p>
          <w:p w14:paraId="03E0472E" w14:textId="77777777" w:rsidR="00152C30" w:rsidRDefault="00152C30" w:rsidP="00B261B1">
            <w:pPr>
              <w:shd w:val="clear" w:color="auto" w:fill="FFFFFF"/>
              <w:ind w:left="255"/>
              <w:jc w:val="both"/>
              <w:rPr>
                <w:rFonts w:ascii="Times New Roman" w:hAnsi="Times New Roman" w:cs="Times New Roman"/>
              </w:rPr>
            </w:pPr>
            <w:r w:rsidRPr="008B4EFD">
              <w:rPr>
                <w:rFonts w:ascii="Times New Roman" w:hAnsi="Times New Roman" w:cs="Times New Roman"/>
              </w:rPr>
              <w:t>COL Shambach provides MOWW Certificate to LTC Nathan Watanabe, USA (Ret)</w:t>
            </w:r>
          </w:p>
          <w:p w14:paraId="083DBD3A" w14:textId="77777777" w:rsidR="008B4EFD" w:rsidRPr="008B4EFD" w:rsidRDefault="008B4EFD" w:rsidP="00B261B1">
            <w:pPr>
              <w:shd w:val="clear" w:color="auto" w:fill="FFFFFF"/>
              <w:ind w:left="255"/>
              <w:jc w:val="both"/>
              <w:rPr>
                <w:rFonts w:ascii="Times New Roman" w:hAnsi="Times New Roman" w:cs="Times New Roman"/>
              </w:rPr>
            </w:pPr>
          </w:p>
          <w:p w14:paraId="4E175A58" w14:textId="77777777" w:rsidR="00152C30" w:rsidRPr="008B4EFD" w:rsidRDefault="00152C30" w:rsidP="00B261B1">
            <w:pPr>
              <w:tabs>
                <w:tab w:val="left" w:pos="330"/>
              </w:tabs>
              <w:jc w:val="center"/>
              <w:rPr>
                <w:rFonts w:ascii="Times New Roman" w:hAnsi="Times New Roman" w:cs="Times New Roman"/>
              </w:rPr>
            </w:pPr>
          </w:p>
        </w:tc>
      </w:tr>
      <w:tr w:rsidR="00152C30" w:rsidRPr="008B4EFD" w14:paraId="1D82B3B0" w14:textId="77777777" w:rsidTr="007577BE">
        <w:trPr>
          <w:gridAfter w:val="1"/>
          <w:wAfter w:w="5760" w:type="dxa"/>
        </w:trPr>
        <w:tc>
          <w:tcPr>
            <w:tcW w:w="4410" w:type="dxa"/>
            <w:gridSpan w:val="2"/>
            <w:shd w:val="clear" w:color="auto" w:fill="D5DCE4" w:themeFill="text2" w:themeFillTint="33"/>
          </w:tcPr>
          <w:p w14:paraId="06C70E78" w14:textId="77777777" w:rsidR="00152C30" w:rsidRPr="008B4EFD" w:rsidRDefault="00152C30" w:rsidP="00B261B1">
            <w:pPr>
              <w:shd w:val="clear" w:color="auto" w:fill="D5DCE4" w:themeFill="text2" w:themeFillTint="33"/>
              <w:jc w:val="center"/>
              <w:rPr>
                <w:rFonts w:ascii="Times New Roman" w:hAnsi="Times New Roman" w:cs="Times New Roman"/>
                <w:b/>
                <w:bCs/>
              </w:rPr>
            </w:pPr>
            <w:r w:rsidRPr="008B4EFD">
              <w:rPr>
                <w:rFonts w:ascii="Times New Roman" w:hAnsi="Times New Roman" w:cs="Times New Roman"/>
                <w:b/>
                <w:bCs/>
              </w:rPr>
              <w:t>MAY MEMBERSHIP MEETING</w:t>
            </w:r>
          </w:p>
        </w:tc>
      </w:tr>
      <w:tr w:rsidR="00152C30" w:rsidRPr="008B4EFD" w14:paraId="7F9D9B5F" w14:textId="77777777" w:rsidTr="007577BE">
        <w:trPr>
          <w:gridAfter w:val="1"/>
          <w:wAfter w:w="5760" w:type="dxa"/>
        </w:trPr>
        <w:tc>
          <w:tcPr>
            <w:tcW w:w="4410" w:type="dxa"/>
            <w:gridSpan w:val="2"/>
            <w:shd w:val="clear" w:color="auto" w:fill="D5DCE4" w:themeFill="text2" w:themeFillTint="33"/>
          </w:tcPr>
          <w:p w14:paraId="3A343337" w14:textId="77777777" w:rsidR="00152C30" w:rsidRPr="008B4EFD" w:rsidRDefault="00152C30" w:rsidP="00B261B1">
            <w:pPr>
              <w:shd w:val="clear" w:color="auto" w:fill="D5DCE4" w:themeFill="text2" w:themeFillTint="33"/>
              <w:rPr>
                <w:rFonts w:ascii="Times New Roman" w:hAnsi="Times New Roman" w:cs="Times New Roman"/>
                <w:b/>
                <w:bCs/>
              </w:rPr>
            </w:pPr>
            <w:r w:rsidRPr="008B4EFD">
              <w:rPr>
                <w:rFonts w:ascii="Times New Roman" w:hAnsi="Times New Roman" w:cs="Times New Roman"/>
              </w:rPr>
              <w:t xml:space="preserve">The May MOWW </w:t>
            </w:r>
            <w:r w:rsidRPr="008B4EFD">
              <w:rPr>
                <w:rFonts w:ascii="Times New Roman" w:hAnsi="Times New Roman" w:cs="Times New Roman"/>
                <w:b/>
                <w:bCs/>
              </w:rPr>
              <w:t>Dinner</w:t>
            </w:r>
            <w:r w:rsidRPr="008B4EFD">
              <w:rPr>
                <w:rFonts w:ascii="Times New Roman" w:hAnsi="Times New Roman" w:cs="Times New Roman"/>
              </w:rPr>
              <w:t xml:space="preserve"> meeting is on Thursday, 28 May 2026. Mayor Blessing Adeyemi </w:t>
            </w:r>
            <w:proofErr w:type="spellStart"/>
            <w:r w:rsidRPr="008B4EFD">
              <w:rPr>
                <w:rFonts w:ascii="Times New Roman" w:hAnsi="Times New Roman" w:cs="Times New Roman"/>
              </w:rPr>
              <w:t>Mobolade</w:t>
            </w:r>
            <w:proofErr w:type="spellEnd"/>
            <w:r w:rsidRPr="008B4EFD">
              <w:rPr>
                <w:rFonts w:ascii="Times New Roman" w:hAnsi="Times New Roman" w:cs="Times New Roman"/>
              </w:rPr>
              <w:t xml:space="preserve"> w</w:t>
            </w:r>
            <w:r w:rsidRPr="008B4EFD">
              <w:rPr>
                <w:rFonts w:ascii="Times New Roman" w:hAnsi="Times New Roman" w:cs="Times New Roman"/>
                <w:color w:val="242424"/>
              </w:rPr>
              <w:t xml:space="preserve">ill be our guest speaker, providing an update on the city of Colorado Springs.  </w:t>
            </w:r>
            <w:r w:rsidRPr="008B4EFD">
              <w:rPr>
                <w:rFonts w:ascii="Times New Roman" w:hAnsi="Times New Roman" w:cs="Times New Roman"/>
                <w:b/>
                <w:bCs/>
              </w:rPr>
              <w:t xml:space="preserve">Reservations required. RSVP to LTC Berendt, </w:t>
            </w:r>
            <w:hyperlink r:id="rId15">
              <w:r w:rsidRPr="008B4EFD">
                <w:rPr>
                  <w:rStyle w:val="Hyperlink"/>
                  <w:rFonts w:ascii="Times New Roman" w:hAnsi="Times New Roman"/>
                  <w:b/>
                  <w:bCs/>
                </w:rPr>
                <w:t>berendt478@aol.com</w:t>
              </w:r>
            </w:hyperlink>
            <w:r w:rsidRPr="008B4EFD">
              <w:rPr>
                <w:rFonts w:ascii="Times New Roman" w:hAnsi="Times New Roman" w:cs="Times New Roman"/>
                <w:b/>
                <w:bCs/>
              </w:rPr>
              <w:t>, (410) 908-6777 NLT 25 May 2026.</w:t>
            </w:r>
          </w:p>
        </w:tc>
      </w:tr>
    </w:tbl>
    <w:p w14:paraId="248D58FB" w14:textId="77777777" w:rsidR="008B4EFD" w:rsidRDefault="008B4EFD" w:rsidP="008B4EFD">
      <w:pPr>
        <w:jc w:val="center"/>
        <w:rPr>
          <w:rFonts w:ascii="Times New Roman" w:eastAsia="Calibri" w:hAnsi="Times New Roman" w:cs="Times New Roman"/>
          <w:color w:val="000000" w:themeColor="text1"/>
        </w:rPr>
      </w:pPr>
    </w:p>
    <w:tbl>
      <w:tblPr>
        <w:tblStyle w:val="TableGrid"/>
        <w:tblW w:w="4766" w:type="dxa"/>
        <w:tblInd w:w="-407" w:type="dxa"/>
        <w:tblLook w:val="04A0" w:firstRow="1" w:lastRow="0" w:firstColumn="1" w:lastColumn="0" w:noHBand="0" w:noVBand="1"/>
      </w:tblPr>
      <w:tblGrid>
        <w:gridCol w:w="4766"/>
      </w:tblGrid>
      <w:tr w:rsidR="008B4EFD" w:rsidRPr="008B4EFD" w14:paraId="6D63216D" w14:textId="77777777" w:rsidTr="006E18B8">
        <w:trPr>
          <w:trHeight w:val="350"/>
        </w:trPr>
        <w:tc>
          <w:tcPr>
            <w:tcW w:w="4766" w:type="dxa"/>
          </w:tcPr>
          <w:p w14:paraId="7C413A36" w14:textId="39B0EE98" w:rsidR="008B4EFD" w:rsidRPr="008B4EFD" w:rsidRDefault="006E18B8" w:rsidP="006E18B8">
            <w:pPr>
              <w:jc w:val="center"/>
              <w:rPr>
                <w:rFonts w:ascii="Times New Roman" w:eastAsia="Calibri" w:hAnsi="Times New Roman" w:cs="Times New Roman"/>
                <w:color w:val="000000" w:themeColor="text1"/>
              </w:rPr>
            </w:pPr>
            <w:r>
              <w:rPr>
                <w:rFonts w:ascii="Times New Roman" w:hAnsi="Times New Roman" w:cs="Times New Roman"/>
                <w:b/>
                <w:bCs/>
              </w:rPr>
              <w:lastRenderedPageBreak/>
              <w:t>MAY</w:t>
            </w:r>
            <w:r w:rsidRPr="008B4EFD">
              <w:rPr>
                <w:rFonts w:ascii="Times New Roman" w:hAnsi="Times New Roman" w:cs="Times New Roman"/>
                <w:b/>
                <w:bCs/>
              </w:rPr>
              <w:t xml:space="preserve"> COMPANION BIRTHDAYS</w:t>
            </w:r>
            <w:r w:rsidR="008B4EFD">
              <w:rPr>
                <w:rFonts w:ascii="Times New Roman" w:eastAsia="Calibri" w:hAnsi="Times New Roman" w:cs="Times New Roman"/>
                <w:color w:val="000000" w:themeColor="text1"/>
              </w:rPr>
              <w:t>s</w:t>
            </w:r>
          </w:p>
        </w:tc>
      </w:tr>
      <w:tr w:rsidR="008B4EFD" w:rsidRPr="008B4EFD" w14:paraId="7CD6D9CD" w14:textId="77777777" w:rsidTr="006E18B8">
        <w:trPr>
          <w:trHeight w:val="1526"/>
        </w:trPr>
        <w:tc>
          <w:tcPr>
            <w:tcW w:w="4766" w:type="dxa"/>
          </w:tcPr>
          <w:p w14:paraId="30314B50" w14:textId="77777777" w:rsidR="008B4EFD" w:rsidRDefault="008B4EFD" w:rsidP="008B4EFD">
            <w:pPr>
              <w:rPr>
                <w:rFonts w:ascii="Times New Roman" w:eastAsia="Calibri" w:hAnsi="Times New Roman" w:cs="Times New Roman"/>
                <w:color w:val="000000" w:themeColor="text1"/>
              </w:rPr>
            </w:pPr>
            <w:r w:rsidRPr="008B4EFD">
              <w:rPr>
                <w:rFonts w:ascii="Times New Roman" w:eastAsia="Calibri" w:hAnsi="Times New Roman" w:cs="Times New Roman"/>
                <w:color w:val="000000" w:themeColor="text1"/>
              </w:rPr>
              <w:t>LTC Michael David Berendt, USA (Ret); Lt Col James B. Borders, Ph.D.,</w:t>
            </w:r>
          </w:p>
          <w:p w14:paraId="2CB37D33" w14:textId="6E230C3C" w:rsidR="008B4EFD" w:rsidRDefault="008B4EFD" w:rsidP="008B4EFD">
            <w:pPr>
              <w:rPr>
                <w:rFonts w:ascii="Times New Roman" w:eastAsia="Calibri" w:hAnsi="Times New Roman" w:cs="Times New Roman"/>
                <w:color w:val="000000" w:themeColor="text1"/>
              </w:rPr>
            </w:pPr>
            <w:r w:rsidRPr="008B4EFD">
              <w:rPr>
                <w:rFonts w:ascii="Times New Roman" w:eastAsia="Calibri" w:hAnsi="Times New Roman" w:cs="Times New Roman"/>
                <w:color w:val="000000" w:themeColor="text1"/>
              </w:rPr>
              <w:t>USAF (Ret); Col Lowell B. Fisher, USAF (Ret); CDR Brian Q. Gauck,</w:t>
            </w:r>
            <w:r w:rsidRPr="008B4EFD">
              <w:rPr>
                <w:rFonts w:ascii="Times New Roman" w:eastAsia="Calibri" w:hAnsi="Times New Roman" w:cs="Times New Roman"/>
                <w:color w:val="000000" w:themeColor="text1"/>
              </w:rPr>
              <w:tab/>
              <w:t>USN (Ret); Col Albert Joseph Gerathy Jr., USAF ANG; LTC Phillip L. Mallory II, M.D., USA (Ret); Col Robert F. Smith, USAF (Ret); Lt Col John W. Snider, USAF (Ret); Col James W. Taylor, USAF (Ret); 1LT Valerie J. Warner, USA (</w:t>
            </w:r>
            <w:proofErr w:type="spellStart"/>
            <w:r w:rsidRPr="008B4EFD">
              <w:rPr>
                <w:rFonts w:ascii="Times New Roman" w:eastAsia="Calibri" w:hAnsi="Times New Roman" w:cs="Times New Roman"/>
                <w:color w:val="000000" w:themeColor="text1"/>
              </w:rPr>
              <w:t>Fmr</w:t>
            </w:r>
            <w:proofErr w:type="spellEnd"/>
            <w:r w:rsidRPr="008B4EFD">
              <w:rPr>
                <w:rFonts w:ascii="Times New Roman" w:eastAsia="Calibri" w:hAnsi="Times New Roman" w:cs="Times New Roman"/>
                <w:color w:val="000000" w:themeColor="text1"/>
              </w:rPr>
              <w:t xml:space="preserve">); Lt Col Paul D. Willey, USAF (Ret); </w:t>
            </w:r>
          </w:p>
        </w:tc>
      </w:tr>
    </w:tbl>
    <w:p w14:paraId="727D8BF1" w14:textId="77777777" w:rsidR="00152C30" w:rsidRPr="008B4EFD" w:rsidRDefault="00152C30" w:rsidP="00152C30">
      <w:pPr>
        <w:rPr>
          <w:rFonts w:ascii="Times New Roman" w:hAnsi="Times New Roman" w:cs="Times New Roman"/>
          <w:b/>
          <w:bCs/>
        </w:rPr>
      </w:pPr>
      <w:bookmarkStart w:id="0" w:name="POC"/>
    </w:p>
    <w:tbl>
      <w:tblPr>
        <w:tblStyle w:val="TableGrid"/>
        <w:tblW w:w="4770" w:type="dxa"/>
        <w:tblInd w:w="-455" w:type="dxa"/>
        <w:shd w:val="clear" w:color="auto" w:fill="FFFFFF" w:themeFill="background1"/>
        <w:tblLook w:val="04A0" w:firstRow="1" w:lastRow="0" w:firstColumn="1" w:lastColumn="0" w:noHBand="0" w:noVBand="1"/>
      </w:tblPr>
      <w:tblGrid>
        <w:gridCol w:w="4770"/>
      </w:tblGrid>
      <w:tr w:rsidR="00152C30" w:rsidRPr="008B4EFD" w14:paraId="0E0D9A9F" w14:textId="77777777" w:rsidTr="00EB77A5">
        <w:tc>
          <w:tcPr>
            <w:tcW w:w="4770" w:type="dxa"/>
            <w:shd w:val="clear" w:color="auto" w:fill="FFFFFF" w:themeFill="background1"/>
          </w:tcPr>
          <w:p w14:paraId="556E9316" w14:textId="1945857F" w:rsidR="00152C30" w:rsidRPr="008B4EFD" w:rsidRDefault="006E18B8" w:rsidP="00B261B1">
            <w:pPr>
              <w:jc w:val="center"/>
              <w:rPr>
                <w:rFonts w:ascii="Times New Roman" w:hAnsi="Times New Roman" w:cs="Times New Roman"/>
              </w:rPr>
            </w:pPr>
            <w:r>
              <w:rPr>
                <w:rFonts w:ascii="Times New Roman" w:hAnsi="Times New Roman" w:cs="Times New Roman"/>
                <w:b/>
                <w:bCs/>
              </w:rPr>
              <w:t>JUNE</w:t>
            </w:r>
            <w:r w:rsidR="00152C30" w:rsidRPr="008B4EFD">
              <w:rPr>
                <w:rFonts w:ascii="Times New Roman" w:hAnsi="Times New Roman" w:cs="Times New Roman"/>
                <w:b/>
                <w:bCs/>
              </w:rPr>
              <w:t xml:space="preserve"> COMPANION BIRTHDAYS</w:t>
            </w:r>
          </w:p>
        </w:tc>
      </w:tr>
      <w:tr w:rsidR="00152C30" w:rsidRPr="008B4EFD" w14:paraId="5DF87CFE" w14:textId="77777777" w:rsidTr="00EB77A5">
        <w:trPr>
          <w:trHeight w:val="1530"/>
        </w:trPr>
        <w:tc>
          <w:tcPr>
            <w:tcW w:w="4770" w:type="dxa"/>
            <w:shd w:val="clear" w:color="auto" w:fill="FFFFFF" w:themeFill="background1"/>
          </w:tcPr>
          <w:p w14:paraId="3AF18141" w14:textId="77777777" w:rsidR="00152C30" w:rsidRPr="008B4EFD" w:rsidRDefault="00152C30" w:rsidP="00B261B1">
            <w:pPr>
              <w:rPr>
                <w:rFonts w:ascii="Times New Roman" w:eastAsia="Calibri" w:hAnsi="Times New Roman" w:cs="Times New Roman"/>
                <w:color w:val="000000" w:themeColor="text1"/>
              </w:rPr>
            </w:pPr>
            <w:r w:rsidRPr="008B4EFD">
              <w:rPr>
                <w:rFonts w:ascii="Times New Roman" w:eastAsia="Calibri" w:hAnsi="Times New Roman" w:cs="Times New Roman"/>
                <w:color w:val="000000" w:themeColor="text1"/>
              </w:rPr>
              <w:t>Lt Col Kirk Brown, Lt Col Jo Carroll, LTC Chad Henderson, LTC James Liedle, CPT Daniel Monroe, Lt Kaleb Neal, Lt Col Richard Peters, MAJ Dean Rizzo, Mr. Walter Roy, Lt Col Ulysses Swift</w:t>
            </w:r>
          </w:p>
        </w:tc>
      </w:tr>
    </w:tbl>
    <w:p w14:paraId="7F6F43D3" w14:textId="77777777" w:rsidR="00152C30" w:rsidRPr="008B4EFD" w:rsidRDefault="00152C30" w:rsidP="00152C30">
      <w:pPr>
        <w:shd w:val="clear" w:color="auto" w:fill="FFFFFF" w:themeFill="background1"/>
        <w:contextualSpacing/>
        <w:jc w:val="center"/>
        <w:rPr>
          <w:rFonts w:ascii="Times New Roman" w:hAnsi="Times New Roman" w:cs="Times New Roman"/>
          <w:b/>
          <w:bCs/>
          <w:color w:val="323E4F" w:themeColor="text2" w:themeShade="BF"/>
        </w:rPr>
      </w:pPr>
    </w:p>
    <w:p w14:paraId="7108E166" w14:textId="54C75E08" w:rsidR="00152C30" w:rsidRPr="008B4EFD" w:rsidRDefault="00152C30" w:rsidP="00152C30">
      <w:pPr>
        <w:shd w:val="clear" w:color="auto" w:fill="FFFFFF" w:themeFill="background1"/>
        <w:contextualSpacing/>
        <w:jc w:val="center"/>
        <w:rPr>
          <w:rFonts w:ascii="Times New Roman" w:hAnsi="Times New Roman" w:cs="Times New Roman"/>
          <w:b/>
          <w:bCs/>
          <w:color w:val="323E4F" w:themeColor="text2" w:themeShade="BF"/>
        </w:rPr>
      </w:pPr>
      <w:r w:rsidRPr="008B4EFD">
        <w:rPr>
          <w:rFonts w:ascii="Times New Roman" w:hAnsi="Times New Roman" w:cs="Times New Roman"/>
          <w:b/>
          <w:bCs/>
          <w:color w:val="323E4F" w:themeColor="text2" w:themeShade="BF"/>
        </w:rPr>
        <w:t>PREAMBLE</w:t>
      </w:r>
    </w:p>
    <w:p w14:paraId="2A99D8FC" w14:textId="77777777" w:rsidR="00152C30" w:rsidRPr="008B4EFD" w:rsidRDefault="00152C30" w:rsidP="00152C30">
      <w:pPr>
        <w:shd w:val="clear" w:color="auto" w:fill="FFFFFF" w:themeFill="background1"/>
        <w:ind w:left="270" w:hanging="270"/>
        <w:contextualSpacing/>
        <w:rPr>
          <w:rFonts w:ascii="Times New Roman" w:hAnsi="Times New Roman" w:cs="Times New Roman"/>
          <w:color w:val="323E4F" w:themeColor="text2" w:themeShade="BF"/>
        </w:rPr>
      </w:pPr>
      <w:r w:rsidRPr="008B4EFD">
        <w:rPr>
          <w:rFonts w:ascii="Times New Roman" w:hAnsi="Times New Roman" w:cs="Times New Roman"/>
          <w:color w:val="323E4F" w:themeColor="text2" w:themeShade="BF"/>
        </w:rPr>
        <w:t xml:space="preserve">To cherish the memories and associations of the World Wars waged for humanity;  </w:t>
      </w:r>
    </w:p>
    <w:p w14:paraId="6B25F577" w14:textId="77777777" w:rsidR="00152C30" w:rsidRPr="008B4EFD" w:rsidRDefault="00152C30" w:rsidP="00152C30">
      <w:pPr>
        <w:shd w:val="clear" w:color="auto" w:fill="FFFFFF" w:themeFill="background1"/>
        <w:ind w:left="270" w:hanging="270"/>
        <w:contextualSpacing/>
        <w:rPr>
          <w:rFonts w:ascii="Times New Roman" w:hAnsi="Times New Roman" w:cs="Times New Roman"/>
          <w:color w:val="323E4F" w:themeColor="text2" w:themeShade="BF"/>
        </w:rPr>
      </w:pPr>
      <w:r w:rsidRPr="008B4EFD">
        <w:rPr>
          <w:rFonts w:ascii="Times New Roman" w:hAnsi="Times New Roman" w:cs="Times New Roman"/>
          <w:color w:val="323E4F" w:themeColor="text2" w:themeShade="BF"/>
        </w:rPr>
        <w:t>To inculcate and stimulate love of our Country and the Flag;</w:t>
      </w:r>
    </w:p>
    <w:p w14:paraId="2A46BFBB" w14:textId="77777777" w:rsidR="00152C30" w:rsidRPr="008B4EFD" w:rsidRDefault="00152C30" w:rsidP="00152C30">
      <w:pPr>
        <w:shd w:val="clear" w:color="auto" w:fill="FFFFFF" w:themeFill="background1"/>
        <w:ind w:left="270" w:hanging="270"/>
        <w:contextualSpacing/>
        <w:rPr>
          <w:rFonts w:ascii="Times New Roman" w:hAnsi="Times New Roman" w:cs="Times New Roman"/>
          <w:color w:val="323E4F" w:themeColor="text2" w:themeShade="BF"/>
        </w:rPr>
      </w:pPr>
      <w:r w:rsidRPr="008B4EFD">
        <w:rPr>
          <w:rFonts w:ascii="Times New Roman" w:hAnsi="Times New Roman" w:cs="Times New Roman"/>
          <w:color w:val="323E4F" w:themeColor="text2" w:themeShade="BF"/>
        </w:rPr>
        <w:t>To promote and further patriotic education in our Nation;</w:t>
      </w:r>
    </w:p>
    <w:p w14:paraId="7736392E" w14:textId="77777777" w:rsidR="00152C30" w:rsidRPr="008B4EFD" w:rsidRDefault="00152C30" w:rsidP="00152C30">
      <w:pPr>
        <w:shd w:val="clear" w:color="auto" w:fill="FFFFFF" w:themeFill="background1"/>
        <w:ind w:left="270" w:hanging="270"/>
        <w:contextualSpacing/>
        <w:rPr>
          <w:rFonts w:ascii="Times New Roman" w:hAnsi="Times New Roman" w:cs="Times New Roman"/>
          <w:color w:val="323E4F" w:themeColor="text2" w:themeShade="BF"/>
        </w:rPr>
      </w:pPr>
      <w:r w:rsidRPr="008B4EFD">
        <w:rPr>
          <w:rFonts w:ascii="Times New Roman" w:hAnsi="Times New Roman" w:cs="Times New Roman"/>
          <w:color w:val="323E4F" w:themeColor="text2" w:themeShade="BF"/>
        </w:rPr>
        <w:t>Ever to maintain law and order, and to defend the honor, integrity, and supremacy of our National Government and the Constitution of the United States;</w:t>
      </w:r>
    </w:p>
    <w:p w14:paraId="763C8827" w14:textId="77777777" w:rsidR="00152C30" w:rsidRPr="008B4EFD" w:rsidRDefault="00152C30" w:rsidP="00152C30">
      <w:pPr>
        <w:shd w:val="clear" w:color="auto" w:fill="FFFFFF" w:themeFill="background1"/>
        <w:ind w:left="270" w:hanging="270"/>
        <w:contextualSpacing/>
        <w:rPr>
          <w:rFonts w:ascii="Times New Roman" w:hAnsi="Times New Roman" w:cs="Times New Roman"/>
          <w:color w:val="323E4F" w:themeColor="text2" w:themeShade="BF"/>
        </w:rPr>
      </w:pPr>
      <w:r w:rsidRPr="008B4EFD">
        <w:rPr>
          <w:rFonts w:ascii="Times New Roman" w:hAnsi="Times New Roman" w:cs="Times New Roman"/>
          <w:color w:val="323E4F" w:themeColor="text2" w:themeShade="BF"/>
        </w:rPr>
        <w:t>To foster fraternal relations among all branches of the Armed Forces;</w:t>
      </w:r>
    </w:p>
    <w:p w14:paraId="0B40367C" w14:textId="77777777" w:rsidR="00152C30" w:rsidRPr="008B4EFD" w:rsidRDefault="00152C30" w:rsidP="00152C30">
      <w:pPr>
        <w:shd w:val="clear" w:color="auto" w:fill="FFFFFF" w:themeFill="background1"/>
        <w:ind w:left="270" w:hanging="270"/>
        <w:contextualSpacing/>
        <w:rPr>
          <w:rFonts w:ascii="Times New Roman" w:hAnsi="Times New Roman" w:cs="Times New Roman"/>
          <w:color w:val="323E4F" w:themeColor="text2" w:themeShade="BF"/>
        </w:rPr>
      </w:pPr>
      <w:r w:rsidRPr="008B4EFD">
        <w:rPr>
          <w:rFonts w:ascii="Times New Roman" w:hAnsi="Times New Roman" w:cs="Times New Roman"/>
          <w:color w:val="323E4F" w:themeColor="text2" w:themeShade="BF"/>
        </w:rPr>
        <w:t xml:space="preserve">To promote the cultivation of Military, Naval and Air Science and the adoption of a consistent and suitable policy of National Security for the United States of America; </w:t>
      </w:r>
    </w:p>
    <w:p w14:paraId="3976DF55" w14:textId="77777777" w:rsidR="00152C30" w:rsidRPr="008B4EFD" w:rsidRDefault="00152C30" w:rsidP="00152C30">
      <w:pPr>
        <w:shd w:val="clear" w:color="auto" w:fill="FFFFFF" w:themeFill="background1"/>
        <w:ind w:left="270" w:hanging="270"/>
        <w:contextualSpacing/>
        <w:rPr>
          <w:rFonts w:ascii="Times New Roman" w:hAnsi="Times New Roman" w:cs="Times New Roman"/>
          <w:color w:val="323E4F" w:themeColor="text2" w:themeShade="BF"/>
        </w:rPr>
      </w:pPr>
      <w:r w:rsidRPr="008B4EFD">
        <w:rPr>
          <w:rFonts w:ascii="Times New Roman" w:hAnsi="Times New Roman" w:cs="Times New Roman"/>
          <w:color w:val="323E4F" w:themeColor="text2" w:themeShade="BF"/>
        </w:rPr>
        <w:t>To acquire and preserve records of individual services;</w:t>
      </w:r>
    </w:p>
    <w:p w14:paraId="206280C5" w14:textId="77777777" w:rsidR="00152C30" w:rsidRPr="008B4EFD" w:rsidRDefault="00152C30" w:rsidP="00152C30">
      <w:pPr>
        <w:shd w:val="clear" w:color="auto" w:fill="FFFFFF" w:themeFill="background1"/>
        <w:ind w:left="270" w:hanging="270"/>
        <w:contextualSpacing/>
        <w:rPr>
          <w:rFonts w:ascii="Times New Roman" w:hAnsi="Times New Roman" w:cs="Times New Roman"/>
          <w:color w:val="323E4F" w:themeColor="text2" w:themeShade="BF"/>
        </w:rPr>
      </w:pPr>
      <w:r w:rsidRPr="008B4EFD">
        <w:rPr>
          <w:rFonts w:ascii="Times New Roman" w:hAnsi="Times New Roman" w:cs="Times New Roman"/>
          <w:color w:val="323E4F" w:themeColor="text2" w:themeShade="BF"/>
        </w:rPr>
        <w:t xml:space="preserve">To encourage and assist in the holding of commemorations and the establishment of Memorials of the World Wars; </w:t>
      </w:r>
    </w:p>
    <w:p w14:paraId="7DF2C494" w14:textId="77777777" w:rsidR="00152C30" w:rsidRPr="008B4EFD" w:rsidRDefault="00152C30" w:rsidP="00152C30">
      <w:pPr>
        <w:shd w:val="clear" w:color="auto" w:fill="FFFFFF" w:themeFill="background1"/>
        <w:ind w:left="270" w:hanging="270"/>
        <w:contextualSpacing/>
        <w:rPr>
          <w:rFonts w:ascii="Times New Roman" w:hAnsi="Times New Roman" w:cs="Times New Roman"/>
          <w:color w:val="323E4F" w:themeColor="text2" w:themeShade="BF"/>
        </w:rPr>
      </w:pPr>
      <w:r w:rsidRPr="008B4EFD">
        <w:rPr>
          <w:rFonts w:ascii="Times New Roman" w:hAnsi="Times New Roman" w:cs="Times New Roman"/>
          <w:color w:val="323E4F" w:themeColor="text2" w:themeShade="BF"/>
        </w:rPr>
        <w:t>And to transmit all these ideals to posterity, under God and for our Country, we unite to establish The Military Order of the World Wars.</w:t>
      </w:r>
    </w:p>
    <w:p w14:paraId="656C58C0" w14:textId="77777777" w:rsidR="00152C30" w:rsidRPr="008B4EFD" w:rsidRDefault="00152C30" w:rsidP="00152C30">
      <w:pPr>
        <w:shd w:val="clear" w:color="auto" w:fill="FFFFFF" w:themeFill="background1"/>
        <w:ind w:left="270" w:hanging="270"/>
        <w:contextualSpacing/>
        <w:rPr>
          <w:rFonts w:ascii="Times New Roman" w:hAnsi="Times New Roman" w:cs="Times New Roman"/>
          <w:color w:val="323E4F" w:themeColor="text2" w:themeShade="BF"/>
        </w:rPr>
      </w:pPr>
    </w:p>
    <w:p w14:paraId="0895A8AD" w14:textId="77777777" w:rsidR="00152C30" w:rsidRPr="008B4EFD" w:rsidRDefault="00152C30" w:rsidP="00152C30">
      <w:pPr>
        <w:tabs>
          <w:tab w:val="left" w:pos="2610"/>
        </w:tabs>
        <w:rPr>
          <w:rFonts w:ascii="Times New Roman" w:hAnsi="Times New Roman" w:cs="Times New Roman"/>
        </w:rPr>
      </w:pPr>
      <w:hyperlink r:id="rId16" w:history="1">
        <w:r w:rsidRPr="008B4EFD">
          <w:rPr>
            <w:rStyle w:val="Hyperlink"/>
            <w:rFonts w:ascii="Times New Roman" w:hAnsi="Times New Roman"/>
          </w:rPr>
          <w:t>Link to MOWW Preamble</w:t>
        </w:r>
      </w:hyperlink>
    </w:p>
    <w:p w14:paraId="7074B00A" w14:textId="77777777" w:rsidR="00152C30" w:rsidRPr="008B4EFD" w:rsidRDefault="00152C30" w:rsidP="00152C30">
      <w:pPr>
        <w:rPr>
          <w:rFonts w:ascii="Times New Roman" w:hAnsi="Times New Roman" w:cs="Times New Roman"/>
          <w:u w:val="single"/>
        </w:rPr>
      </w:pPr>
      <w:r w:rsidRPr="008B4EFD">
        <w:rPr>
          <w:rFonts w:ascii="Times New Roman" w:hAnsi="Times New Roman" w:cs="Times New Roman"/>
          <w:u w:val="single"/>
        </w:rPr>
        <w:t xml:space="preserve">Chapter Website:  </w:t>
      </w:r>
      <w:hyperlink r:id="rId17">
        <w:r w:rsidRPr="008B4EFD">
          <w:rPr>
            <w:rStyle w:val="Hyperlink"/>
            <w:rFonts w:ascii="Times New Roman" w:hAnsi="Times New Roman"/>
          </w:rPr>
          <w:t>www.cos_moww.org</w:t>
        </w:r>
      </w:hyperlink>
    </w:p>
    <w:p w14:paraId="47925C81" w14:textId="77777777" w:rsidR="00152C30" w:rsidRPr="008B4EFD" w:rsidRDefault="00152C30" w:rsidP="00152C30">
      <w:pPr>
        <w:rPr>
          <w:rFonts w:ascii="Times New Roman" w:hAnsi="Times New Roman" w:cs="Times New Roman"/>
          <w:u w:val="single"/>
        </w:rPr>
      </w:pPr>
      <w:r w:rsidRPr="008B4EFD">
        <w:rPr>
          <w:rFonts w:ascii="Times New Roman" w:hAnsi="Times New Roman" w:cs="Times New Roman"/>
          <w:noProof/>
        </w:rPr>
        <w:drawing>
          <wp:inline distT="0" distB="0" distL="0" distR="0" wp14:anchorId="41096369" wp14:editId="203782F2">
            <wp:extent cx="3074670" cy="702945"/>
            <wp:effectExtent l="0" t="0" r="0" b="1905"/>
            <wp:docPr id="11839464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52275" name=""/>
                    <pic:cNvPicPr/>
                  </pic:nvPicPr>
                  <pic:blipFill>
                    <a:blip r:embed="rId18"/>
                    <a:stretch>
                      <a:fillRect/>
                    </a:stretch>
                  </pic:blipFill>
                  <pic:spPr>
                    <a:xfrm>
                      <a:off x="0" y="0"/>
                      <a:ext cx="3074670" cy="702945"/>
                    </a:xfrm>
                    <a:prstGeom prst="rect">
                      <a:avLst/>
                    </a:prstGeom>
                  </pic:spPr>
                </pic:pic>
              </a:graphicData>
            </a:graphic>
          </wp:inline>
        </w:drawing>
      </w:r>
    </w:p>
    <w:p w14:paraId="54F397DB" w14:textId="77777777" w:rsidR="00152C30" w:rsidRPr="008B4EFD" w:rsidRDefault="00152C30" w:rsidP="006E18B8">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imes New Roman" w:hAnsi="Times New Roman" w:cs="Times New Roman"/>
          <w:b/>
          <w:bCs/>
        </w:rPr>
      </w:pPr>
      <w:r w:rsidRPr="008B4EFD">
        <w:rPr>
          <w:rFonts w:ascii="Times New Roman" w:hAnsi="Times New Roman" w:cs="Times New Roman"/>
          <w:b/>
          <w:bCs/>
        </w:rPr>
        <w:t xml:space="preserve">MOWW Membership Application </w:t>
      </w:r>
    </w:p>
    <w:p w14:paraId="201581FB" w14:textId="77777777" w:rsidR="00152C30" w:rsidRPr="008B4EFD" w:rsidRDefault="00152C30" w:rsidP="00152C30">
      <w:pPr>
        <w:rPr>
          <w:rFonts w:ascii="Times New Roman" w:hAnsi="Times New Roman" w:cs="Times New Roman"/>
        </w:rPr>
      </w:pPr>
      <w:r w:rsidRPr="008B4EFD">
        <w:rPr>
          <w:rFonts w:ascii="Times New Roman" w:hAnsi="Times New Roman" w:cs="Times New Roman"/>
        </w:rPr>
        <w:t xml:space="preserve">Please use this link to submit an electronic application:  </w:t>
      </w:r>
      <w:hyperlink r:id="rId19" w:history="1">
        <w:r w:rsidRPr="008B4EFD">
          <w:rPr>
            <w:rStyle w:val="Hyperlink"/>
            <w:rFonts w:ascii="Times New Roman" w:hAnsi="Times New Roman"/>
          </w:rPr>
          <w:t>https://moww.org/become-a-companion/</w:t>
        </w:r>
      </w:hyperlink>
      <w:r w:rsidRPr="008B4EFD">
        <w:rPr>
          <w:rStyle w:val="Hyperlink"/>
          <w:rFonts w:ascii="Times New Roman" w:hAnsi="Times New Roman"/>
        </w:rPr>
        <w:t xml:space="preserve">.  </w:t>
      </w:r>
      <w:r w:rsidRPr="008B4EFD">
        <w:rPr>
          <w:rFonts w:ascii="Times New Roman" w:hAnsi="Times New Roman" w:cs="Times New Roman"/>
        </w:rPr>
        <w:t xml:space="preserve">Please see Staff for paper membership application or this link to print your own application:  </w:t>
      </w:r>
      <w:hyperlink r:id="rId20" w:history="1">
        <w:r w:rsidRPr="008B4EFD">
          <w:rPr>
            <w:rStyle w:val="Hyperlink"/>
            <w:rFonts w:ascii="Times New Roman" w:hAnsi="Times New Roman"/>
          </w:rPr>
          <w:t>https://moww.org/wp-content/uploads/2022/10/MembershipApplication-MOWW-1.pdf</w:t>
        </w:r>
      </w:hyperlink>
    </w:p>
    <w:p w14:paraId="7428305B" w14:textId="77777777" w:rsidR="00152C30" w:rsidRPr="008B4EFD" w:rsidRDefault="00152C30" w:rsidP="00152C30">
      <w:pPr>
        <w:rPr>
          <w:rFonts w:ascii="Times New Roman" w:hAnsi="Times New Roman" w:cs="Times New Roman"/>
          <w:u w:val="single"/>
        </w:rPr>
      </w:pPr>
    </w:p>
    <w:p w14:paraId="44D3F969" w14:textId="77777777" w:rsidR="00152C30" w:rsidRPr="008B4EFD" w:rsidRDefault="00152C30" w:rsidP="006E18B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AEEF3"/>
        <w:jc w:val="center"/>
        <w:rPr>
          <w:rFonts w:ascii="Times New Roman" w:hAnsi="Times New Roman" w:cs="Times New Roman"/>
          <w:b/>
        </w:rPr>
      </w:pPr>
      <w:r w:rsidRPr="008B4EFD">
        <w:rPr>
          <w:rFonts w:ascii="Times New Roman" w:hAnsi="Times New Roman" w:cs="Times New Roman"/>
          <w:b/>
        </w:rPr>
        <w:t>POINTS OF CONTACT</w:t>
      </w:r>
    </w:p>
    <w:bookmarkEnd w:id="0"/>
    <w:p w14:paraId="13140FC8" w14:textId="77777777" w:rsidR="00152C30" w:rsidRPr="008B4EFD" w:rsidRDefault="00152C30" w:rsidP="00152C30">
      <w:pPr>
        <w:pStyle w:val="Heading1"/>
        <w:spacing w:line="240" w:lineRule="auto"/>
        <w:rPr>
          <w:rFonts w:ascii="Times New Roman" w:hAnsi="Times New Roman" w:cs="Times New Roman"/>
          <w:sz w:val="24"/>
          <w:szCs w:val="24"/>
        </w:rPr>
      </w:pPr>
      <w:r w:rsidRPr="008B4EFD">
        <w:rPr>
          <w:rFonts w:ascii="Times New Roman" w:hAnsi="Times New Roman" w:cs="Times New Roman"/>
          <w:noProof/>
          <w:color w:val="C00000"/>
          <w:sz w:val="24"/>
          <w:szCs w:val="24"/>
        </w:rPr>
        <w:drawing>
          <wp:anchor distT="0" distB="0" distL="114300" distR="114300" simplePos="0" relativeHeight="251661312" behindDoc="0" locked="0" layoutInCell="1" allowOverlap="1" wp14:anchorId="0CA7428D" wp14:editId="07B0DD63">
            <wp:simplePos x="0" y="0"/>
            <wp:positionH relativeFrom="column">
              <wp:align>right</wp:align>
            </wp:positionH>
            <wp:positionV relativeFrom="paragraph">
              <wp:posOffset>9525</wp:posOffset>
            </wp:positionV>
            <wp:extent cx="533400" cy="601133"/>
            <wp:effectExtent l="0" t="0" r="0" b="8890"/>
            <wp:wrapNone/>
            <wp:docPr id="10" name="Picture 24" descr="MOWW_TRANSPARENT_LOGO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MOWW_TRANSPARENT_LOGO_-01"/>
                    <pic:cNvPicPr>
                      <a:picLocks noChangeAspect="1" noChangeArrowheads="1"/>
                    </pic:cNvPicPr>
                  </pic:nvPicPr>
                  <pic:blipFill>
                    <a:blip r:embed="rId5"/>
                    <a:srcRect/>
                    <a:stretch>
                      <a:fillRect/>
                    </a:stretch>
                  </pic:blipFill>
                  <pic:spPr bwMode="auto">
                    <a:xfrm>
                      <a:off x="0" y="0"/>
                      <a:ext cx="533400" cy="60113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4EFD">
        <w:rPr>
          <w:rFonts w:ascii="Times New Roman" w:hAnsi="Times New Roman" w:cs="Times New Roman"/>
          <w:sz w:val="24"/>
          <w:szCs w:val="24"/>
        </w:rPr>
        <w:t>MOWW Chapter 151</w:t>
      </w:r>
    </w:p>
    <w:p w14:paraId="03AE2EF2" w14:textId="77777777" w:rsidR="00152C30" w:rsidRPr="008B4EFD" w:rsidRDefault="00152C30" w:rsidP="00152C30">
      <w:pPr>
        <w:spacing w:after="240" w:line="240" w:lineRule="auto"/>
        <w:jc w:val="center"/>
        <w:rPr>
          <w:rFonts w:ascii="Times New Roman" w:hAnsi="Times New Roman" w:cs="Times New Roman"/>
        </w:rPr>
      </w:pPr>
      <w:r w:rsidRPr="008B4EFD">
        <w:rPr>
          <w:rFonts w:ascii="Times New Roman" w:hAnsi="Times New Roman" w:cs="Times New Roman"/>
        </w:rPr>
        <w:t>Colorado Springs, CO</w:t>
      </w:r>
    </w:p>
    <w:p w14:paraId="4C4BB1BC" w14:textId="77777777" w:rsidR="00152C30" w:rsidRPr="008B4EFD" w:rsidRDefault="00152C30" w:rsidP="00152C30">
      <w:pPr>
        <w:spacing w:after="4" w:line="240" w:lineRule="auto"/>
        <w:rPr>
          <w:rFonts w:ascii="Times New Roman" w:hAnsi="Times New Roman" w:cs="Times New Roman"/>
          <w:b/>
          <w:bCs/>
          <w:u w:val="single"/>
        </w:rPr>
      </w:pPr>
      <w:bookmarkStart w:id="1" w:name="ColNeal"/>
      <w:r w:rsidRPr="008B4EFD">
        <w:rPr>
          <w:rFonts w:ascii="Times New Roman" w:hAnsi="Times New Roman" w:cs="Times New Roman"/>
          <w:b/>
          <w:bCs/>
          <w:u w:val="single"/>
        </w:rPr>
        <w:t>Commander</w:t>
      </w:r>
    </w:p>
    <w:bookmarkEnd w:id="1"/>
    <w:p w14:paraId="0EEE5F81" w14:textId="77777777" w:rsidR="00152C30" w:rsidRPr="008B4EFD" w:rsidRDefault="00152C30" w:rsidP="00152C30">
      <w:pPr>
        <w:tabs>
          <w:tab w:val="left" w:pos="2610"/>
        </w:tabs>
        <w:spacing w:after="4" w:line="240" w:lineRule="auto"/>
        <w:rPr>
          <w:rFonts w:ascii="Times New Roman" w:hAnsi="Times New Roman" w:cs="Times New Roman"/>
        </w:rPr>
      </w:pPr>
      <w:r w:rsidRPr="008B4EFD">
        <w:rPr>
          <w:rFonts w:ascii="Times New Roman" w:hAnsi="Times New Roman" w:cs="Times New Roman"/>
        </w:rPr>
        <w:t xml:space="preserve">Stephen A. Shambach (COL, USA, Ret)  </w:t>
      </w:r>
    </w:p>
    <w:p w14:paraId="69D2820C" w14:textId="77777777" w:rsidR="00152C30" w:rsidRPr="008B4EFD" w:rsidRDefault="00152C30" w:rsidP="00152C30">
      <w:pPr>
        <w:tabs>
          <w:tab w:val="left" w:pos="2610"/>
        </w:tabs>
        <w:spacing w:after="4" w:line="240" w:lineRule="auto"/>
        <w:rPr>
          <w:rFonts w:ascii="Times New Roman" w:hAnsi="Times New Roman" w:cs="Times New Roman"/>
        </w:rPr>
      </w:pPr>
      <w:r w:rsidRPr="008B4EFD">
        <w:rPr>
          <w:rFonts w:ascii="Times New Roman" w:hAnsi="Times New Roman" w:cs="Times New Roman"/>
        </w:rPr>
        <w:t>15270 Churchill Place</w:t>
      </w:r>
    </w:p>
    <w:p w14:paraId="4BD3EA50" w14:textId="77777777" w:rsidR="00152C30" w:rsidRPr="008B4EFD" w:rsidRDefault="00152C30" w:rsidP="00152C30">
      <w:pPr>
        <w:tabs>
          <w:tab w:val="left" w:pos="2610"/>
        </w:tabs>
        <w:spacing w:after="4" w:line="240" w:lineRule="auto"/>
        <w:rPr>
          <w:rFonts w:ascii="Times New Roman" w:hAnsi="Times New Roman" w:cs="Times New Roman"/>
        </w:rPr>
      </w:pPr>
      <w:r w:rsidRPr="008B4EFD">
        <w:rPr>
          <w:rFonts w:ascii="Times New Roman" w:hAnsi="Times New Roman" w:cs="Times New Roman"/>
        </w:rPr>
        <w:t>Colorado Springs, CO 80921</w:t>
      </w:r>
    </w:p>
    <w:p w14:paraId="1BD0E4BE" w14:textId="77777777" w:rsidR="00152C30" w:rsidRPr="008B4EFD" w:rsidRDefault="00152C30" w:rsidP="00152C30">
      <w:pPr>
        <w:tabs>
          <w:tab w:val="left" w:pos="2610"/>
        </w:tabs>
        <w:spacing w:after="4" w:line="240" w:lineRule="auto"/>
        <w:rPr>
          <w:rFonts w:ascii="Times New Roman" w:hAnsi="Times New Roman" w:cs="Times New Roman"/>
        </w:rPr>
      </w:pPr>
      <w:r w:rsidRPr="008B4EFD">
        <w:rPr>
          <w:rFonts w:ascii="Times New Roman" w:hAnsi="Times New Roman" w:cs="Times New Roman"/>
        </w:rPr>
        <w:t>(719) 447-5505</w:t>
      </w:r>
    </w:p>
    <w:p w14:paraId="37E41328" w14:textId="77777777" w:rsidR="00152C30" w:rsidRPr="008B4EFD" w:rsidRDefault="00152C30" w:rsidP="00152C30">
      <w:pPr>
        <w:tabs>
          <w:tab w:val="left" w:pos="2610"/>
        </w:tabs>
        <w:spacing w:after="4" w:line="240" w:lineRule="auto"/>
        <w:rPr>
          <w:rFonts w:ascii="Times New Roman" w:hAnsi="Times New Roman" w:cs="Times New Roman"/>
        </w:rPr>
      </w:pPr>
      <w:hyperlink r:id="rId21" w:history="1">
        <w:r w:rsidRPr="008B4EFD">
          <w:rPr>
            <w:rStyle w:val="Hyperlink"/>
            <w:rFonts w:ascii="Times New Roman" w:hAnsi="Times New Roman"/>
          </w:rPr>
          <w:t>shambachsm@msn.com</w:t>
        </w:r>
      </w:hyperlink>
    </w:p>
    <w:p w14:paraId="43BFBFF8" w14:textId="77777777" w:rsidR="00152C30" w:rsidRPr="008B4EFD" w:rsidRDefault="00152C30" w:rsidP="00152C30">
      <w:pPr>
        <w:tabs>
          <w:tab w:val="left" w:pos="2610"/>
        </w:tabs>
        <w:spacing w:after="4" w:line="240" w:lineRule="auto"/>
        <w:rPr>
          <w:rFonts w:ascii="Times New Roman" w:hAnsi="Times New Roman" w:cs="Times New Roman"/>
          <w:b/>
          <w:spacing w:val="-2"/>
          <w:u w:val="single"/>
        </w:rPr>
      </w:pPr>
      <w:bookmarkStart w:id="2" w:name="LtColSwift"/>
    </w:p>
    <w:p w14:paraId="2E347026" w14:textId="77777777" w:rsidR="00152C30" w:rsidRPr="008B4EFD" w:rsidRDefault="00152C30" w:rsidP="00152C30">
      <w:pPr>
        <w:tabs>
          <w:tab w:val="left" w:pos="2610"/>
        </w:tabs>
        <w:spacing w:after="4" w:line="240" w:lineRule="auto"/>
        <w:rPr>
          <w:rFonts w:ascii="Times New Roman" w:hAnsi="Times New Roman" w:cs="Times New Roman"/>
          <w:b/>
          <w:spacing w:val="-2"/>
          <w:u w:val="single"/>
        </w:rPr>
      </w:pPr>
      <w:r w:rsidRPr="008B4EFD">
        <w:rPr>
          <w:rFonts w:ascii="Times New Roman" w:hAnsi="Times New Roman" w:cs="Times New Roman"/>
          <w:b/>
          <w:spacing w:val="-2"/>
          <w:u w:val="single"/>
        </w:rPr>
        <w:t>Senior Vice Commander</w:t>
      </w:r>
    </w:p>
    <w:p w14:paraId="2CBF4097" w14:textId="77777777" w:rsidR="00152C30" w:rsidRPr="008B4EFD" w:rsidRDefault="00152C30" w:rsidP="00152C30">
      <w:pPr>
        <w:tabs>
          <w:tab w:val="left" w:pos="2610"/>
        </w:tabs>
        <w:spacing w:after="4" w:line="240" w:lineRule="auto"/>
        <w:rPr>
          <w:rFonts w:ascii="Times New Roman" w:hAnsi="Times New Roman" w:cs="Times New Roman"/>
          <w:bCs/>
          <w:spacing w:val="-2"/>
        </w:rPr>
      </w:pPr>
      <w:r w:rsidRPr="008B4EFD">
        <w:rPr>
          <w:rFonts w:ascii="Times New Roman" w:hAnsi="Times New Roman" w:cs="Times New Roman"/>
          <w:bCs/>
          <w:spacing w:val="-2"/>
        </w:rPr>
        <w:t>Mark A. Ellis (COL, USAR, RET)</w:t>
      </w:r>
    </w:p>
    <w:p w14:paraId="401DB214" w14:textId="77777777" w:rsidR="00152C30" w:rsidRPr="008B4EFD" w:rsidRDefault="00152C30" w:rsidP="00152C30">
      <w:pPr>
        <w:tabs>
          <w:tab w:val="left" w:pos="2610"/>
        </w:tabs>
        <w:spacing w:after="4" w:line="240" w:lineRule="auto"/>
        <w:rPr>
          <w:rFonts w:ascii="Times New Roman" w:hAnsi="Times New Roman" w:cs="Times New Roman"/>
          <w:bCs/>
          <w:spacing w:val="-2"/>
        </w:rPr>
      </w:pPr>
      <w:r w:rsidRPr="008B4EFD">
        <w:rPr>
          <w:rFonts w:ascii="Times New Roman" w:hAnsi="Times New Roman" w:cs="Times New Roman"/>
          <w:bCs/>
          <w:spacing w:val="-2"/>
        </w:rPr>
        <w:lastRenderedPageBreak/>
        <w:t>5555 Chukar Trail</w:t>
      </w:r>
    </w:p>
    <w:p w14:paraId="4E457F35" w14:textId="77777777" w:rsidR="00152C30" w:rsidRPr="008B4EFD" w:rsidRDefault="00152C30" w:rsidP="00152C30">
      <w:pPr>
        <w:tabs>
          <w:tab w:val="left" w:pos="2610"/>
        </w:tabs>
        <w:spacing w:after="4" w:line="240" w:lineRule="auto"/>
        <w:rPr>
          <w:rFonts w:ascii="Times New Roman" w:hAnsi="Times New Roman" w:cs="Times New Roman"/>
          <w:bCs/>
          <w:spacing w:val="-2"/>
        </w:rPr>
      </w:pPr>
      <w:r w:rsidRPr="008B4EFD">
        <w:rPr>
          <w:rFonts w:ascii="Times New Roman" w:hAnsi="Times New Roman" w:cs="Times New Roman"/>
          <w:bCs/>
          <w:spacing w:val="-2"/>
        </w:rPr>
        <w:t>Colorado Springs, CO 80918</w:t>
      </w:r>
    </w:p>
    <w:p w14:paraId="5B2DFB34" w14:textId="77777777" w:rsidR="00152C30" w:rsidRPr="008B4EFD" w:rsidRDefault="00152C30" w:rsidP="00152C30">
      <w:pPr>
        <w:tabs>
          <w:tab w:val="left" w:pos="2610"/>
        </w:tabs>
        <w:spacing w:after="4" w:line="240" w:lineRule="auto"/>
        <w:rPr>
          <w:rFonts w:ascii="Times New Roman" w:hAnsi="Times New Roman" w:cs="Times New Roman"/>
          <w:bCs/>
          <w:spacing w:val="-2"/>
        </w:rPr>
      </w:pPr>
      <w:r w:rsidRPr="008B4EFD">
        <w:rPr>
          <w:rFonts w:ascii="Times New Roman" w:hAnsi="Times New Roman" w:cs="Times New Roman"/>
          <w:bCs/>
          <w:spacing w:val="-2"/>
        </w:rPr>
        <w:t>(402) 709-3373</w:t>
      </w:r>
    </w:p>
    <w:p w14:paraId="0E0AE9C3" w14:textId="77777777" w:rsidR="00152C30" w:rsidRPr="008B4EFD" w:rsidRDefault="00152C30" w:rsidP="00152C30">
      <w:pPr>
        <w:tabs>
          <w:tab w:val="left" w:pos="2610"/>
        </w:tabs>
        <w:spacing w:after="4" w:line="240" w:lineRule="auto"/>
        <w:rPr>
          <w:rFonts w:ascii="Times New Roman" w:hAnsi="Times New Roman" w:cs="Times New Roman"/>
        </w:rPr>
      </w:pPr>
      <w:hyperlink r:id="rId22" w:history="1">
        <w:r w:rsidRPr="008B4EFD">
          <w:rPr>
            <w:rStyle w:val="Hyperlink"/>
            <w:rFonts w:ascii="Times New Roman" w:hAnsi="Times New Roman"/>
            <w:bCs/>
            <w:spacing w:val="-2"/>
          </w:rPr>
          <w:t>Mae77@icloud.com</w:t>
        </w:r>
      </w:hyperlink>
    </w:p>
    <w:p w14:paraId="53B69895" w14:textId="77777777" w:rsidR="00152C30" w:rsidRPr="008B4EFD" w:rsidRDefault="00152C30" w:rsidP="00152C30">
      <w:pPr>
        <w:tabs>
          <w:tab w:val="left" w:pos="2610"/>
        </w:tabs>
        <w:spacing w:after="4" w:line="240" w:lineRule="auto"/>
        <w:rPr>
          <w:rFonts w:ascii="Times New Roman" w:hAnsi="Times New Roman" w:cs="Times New Roman"/>
          <w:bCs/>
          <w:spacing w:val="-2"/>
        </w:rPr>
      </w:pPr>
    </w:p>
    <w:p w14:paraId="1F08758E" w14:textId="77777777" w:rsidR="00152C30" w:rsidRPr="008B4EFD" w:rsidRDefault="00152C30" w:rsidP="00152C30">
      <w:pPr>
        <w:tabs>
          <w:tab w:val="left" w:pos="2610"/>
        </w:tabs>
        <w:spacing w:after="4" w:line="240" w:lineRule="auto"/>
        <w:rPr>
          <w:rFonts w:ascii="Times New Roman" w:hAnsi="Times New Roman" w:cs="Times New Roman"/>
          <w:b/>
        </w:rPr>
      </w:pPr>
      <w:r w:rsidRPr="008B4EFD">
        <w:rPr>
          <w:rFonts w:ascii="Times New Roman" w:hAnsi="Times New Roman" w:cs="Times New Roman"/>
          <w:b/>
          <w:spacing w:val="-2"/>
          <w:u w:val="single"/>
        </w:rPr>
        <w:t>Junior Vice Commander</w:t>
      </w:r>
    </w:p>
    <w:bookmarkEnd w:id="2"/>
    <w:p w14:paraId="229291DE" w14:textId="77777777" w:rsidR="00152C30" w:rsidRPr="008B4EFD" w:rsidRDefault="00152C30" w:rsidP="00152C30">
      <w:pPr>
        <w:tabs>
          <w:tab w:val="left" w:pos="2610"/>
        </w:tabs>
        <w:spacing w:after="4" w:line="240" w:lineRule="auto"/>
        <w:rPr>
          <w:rFonts w:ascii="Times New Roman" w:hAnsi="Times New Roman" w:cs="Times New Roman"/>
        </w:rPr>
      </w:pPr>
      <w:r w:rsidRPr="008B4EFD">
        <w:rPr>
          <w:rFonts w:ascii="Times New Roman" w:hAnsi="Times New Roman" w:cs="Times New Roman"/>
        </w:rPr>
        <w:t>Ulysses</w:t>
      </w:r>
      <w:r w:rsidRPr="008B4EFD">
        <w:rPr>
          <w:rFonts w:ascii="Times New Roman" w:hAnsi="Times New Roman" w:cs="Times New Roman"/>
          <w:spacing w:val="-8"/>
        </w:rPr>
        <w:t xml:space="preserve"> </w:t>
      </w:r>
      <w:r w:rsidRPr="008B4EFD">
        <w:rPr>
          <w:rFonts w:ascii="Times New Roman" w:hAnsi="Times New Roman" w:cs="Times New Roman"/>
        </w:rPr>
        <w:t>Swift (Lt</w:t>
      </w:r>
      <w:r w:rsidRPr="008B4EFD">
        <w:rPr>
          <w:rFonts w:ascii="Times New Roman" w:hAnsi="Times New Roman" w:cs="Times New Roman"/>
          <w:spacing w:val="-8"/>
        </w:rPr>
        <w:t xml:space="preserve"> </w:t>
      </w:r>
      <w:r w:rsidRPr="008B4EFD">
        <w:rPr>
          <w:rFonts w:ascii="Times New Roman" w:hAnsi="Times New Roman" w:cs="Times New Roman"/>
        </w:rPr>
        <w:t>Col,</w:t>
      </w:r>
      <w:r w:rsidRPr="008B4EFD">
        <w:rPr>
          <w:rFonts w:ascii="Times New Roman" w:hAnsi="Times New Roman" w:cs="Times New Roman"/>
          <w:spacing w:val="-8"/>
        </w:rPr>
        <w:t xml:space="preserve"> </w:t>
      </w:r>
      <w:r w:rsidRPr="008B4EFD">
        <w:rPr>
          <w:rFonts w:ascii="Times New Roman" w:hAnsi="Times New Roman" w:cs="Times New Roman"/>
        </w:rPr>
        <w:t xml:space="preserve">USAF, Ret) </w:t>
      </w:r>
    </w:p>
    <w:p w14:paraId="6BF2BDD9" w14:textId="77777777" w:rsidR="00152C30" w:rsidRPr="008B4EFD" w:rsidRDefault="00152C30" w:rsidP="00152C30">
      <w:pPr>
        <w:tabs>
          <w:tab w:val="left" w:pos="2610"/>
        </w:tabs>
        <w:spacing w:after="4" w:line="240" w:lineRule="auto"/>
        <w:rPr>
          <w:rFonts w:ascii="Times New Roman" w:hAnsi="Times New Roman" w:cs="Times New Roman"/>
        </w:rPr>
      </w:pPr>
      <w:r w:rsidRPr="008B4EFD">
        <w:rPr>
          <w:rFonts w:ascii="Times New Roman" w:hAnsi="Times New Roman" w:cs="Times New Roman"/>
        </w:rPr>
        <w:t xml:space="preserve">2585 Deliverance Drive </w:t>
      </w:r>
    </w:p>
    <w:p w14:paraId="5A6A239E" w14:textId="77777777" w:rsidR="00152C30" w:rsidRPr="008B4EFD" w:rsidRDefault="00152C30" w:rsidP="00152C30">
      <w:pPr>
        <w:tabs>
          <w:tab w:val="left" w:pos="2610"/>
        </w:tabs>
        <w:spacing w:after="4" w:line="240" w:lineRule="auto"/>
        <w:rPr>
          <w:rFonts w:ascii="Times New Roman" w:hAnsi="Times New Roman" w:cs="Times New Roman"/>
        </w:rPr>
      </w:pPr>
      <w:r w:rsidRPr="008B4EFD">
        <w:rPr>
          <w:rFonts w:ascii="Times New Roman" w:hAnsi="Times New Roman" w:cs="Times New Roman"/>
        </w:rPr>
        <w:t>Colorado Springs, CO</w:t>
      </w:r>
      <w:r w:rsidRPr="008B4EFD">
        <w:rPr>
          <w:rFonts w:ascii="Times New Roman" w:hAnsi="Times New Roman" w:cs="Times New Roman"/>
          <w:spacing w:val="40"/>
        </w:rPr>
        <w:t xml:space="preserve"> </w:t>
      </w:r>
      <w:r w:rsidRPr="008B4EFD">
        <w:rPr>
          <w:rFonts w:ascii="Times New Roman" w:hAnsi="Times New Roman" w:cs="Times New Roman"/>
        </w:rPr>
        <w:t xml:space="preserve">80921 </w:t>
      </w:r>
    </w:p>
    <w:p w14:paraId="34E552EB" w14:textId="77777777" w:rsidR="00152C30" w:rsidRPr="008B4EFD" w:rsidRDefault="00152C30" w:rsidP="00152C30">
      <w:pPr>
        <w:tabs>
          <w:tab w:val="left" w:pos="2610"/>
        </w:tabs>
        <w:spacing w:after="4" w:line="240" w:lineRule="auto"/>
        <w:rPr>
          <w:rFonts w:ascii="Times New Roman" w:hAnsi="Times New Roman" w:cs="Times New Roman"/>
        </w:rPr>
      </w:pPr>
      <w:r w:rsidRPr="008B4EFD">
        <w:rPr>
          <w:rFonts w:ascii="Times New Roman" w:hAnsi="Times New Roman" w:cs="Times New Roman"/>
        </w:rPr>
        <w:t>(719) 548-0865</w:t>
      </w:r>
    </w:p>
    <w:p w14:paraId="5CAAD823" w14:textId="77777777" w:rsidR="00152C30" w:rsidRPr="008B4EFD" w:rsidRDefault="00152C30" w:rsidP="00152C30">
      <w:pPr>
        <w:tabs>
          <w:tab w:val="left" w:pos="2610"/>
        </w:tabs>
        <w:spacing w:after="4"/>
        <w:rPr>
          <w:rFonts w:ascii="Times New Roman" w:hAnsi="Times New Roman" w:cs="Times New Roman"/>
        </w:rPr>
      </w:pPr>
      <w:hyperlink r:id="rId23">
        <w:r w:rsidRPr="008B4EFD">
          <w:rPr>
            <w:rFonts w:ascii="Times New Roman" w:hAnsi="Times New Roman" w:cs="Times New Roman"/>
            <w:color w:val="0000FF"/>
            <w:spacing w:val="-2"/>
            <w:u w:val="single" w:color="0000FF"/>
          </w:rPr>
          <w:t>swift888@comcast.net</w:t>
        </w:r>
      </w:hyperlink>
    </w:p>
    <w:p w14:paraId="21329D98" w14:textId="77777777" w:rsidR="00152C30" w:rsidRPr="008B4EFD" w:rsidRDefault="00152C30" w:rsidP="00152C30">
      <w:pPr>
        <w:tabs>
          <w:tab w:val="left" w:pos="2610"/>
        </w:tabs>
        <w:spacing w:after="4"/>
        <w:rPr>
          <w:rFonts w:ascii="Times New Roman" w:hAnsi="Times New Roman" w:cs="Times New Roman"/>
        </w:rPr>
      </w:pPr>
    </w:p>
    <w:p w14:paraId="2DD492C2" w14:textId="77777777" w:rsidR="00152C30" w:rsidRPr="008B4EFD" w:rsidRDefault="00152C30" w:rsidP="00152C30">
      <w:pPr>
        <w:tabs>
          <w:tab w:val="left" w:pos="2610"/>
        </w:tabs>
        <w:spacing w:after="4" w:line="244" w:lineRule="exact"/>
        <w:rPr>
          <w:rFonts w:ascii="Times New Roman" w:hAnsi="Times New Roman" w:cs="Times New Roman"/>
          <w:b/>
        </w:rPr>
      </w:pPr>
      <w:bookmarkStart w:id="3" w:name="LtColPeters"/>
      <w:r w:rsidRPr="008B4EFD">
        <w:rPr>
          <w:rFonts w:ascii="Times New Roman" w:hAnsi="Times New Roman" w:cs="Times New Roman"/>
          <w:b/>
          <w:u w:val="single"/>
        </w:rPr>
        <w:t>Adjutant</w:t>
      </w:r>
    </w:p>
    <w:bookmarkEnd w:id="3"/>
    <w:p w14:paraId="4F0EDB57" w14:textId="77777777" w:rsidR="00152C30" w:rsidRPr="008B4EFD" w:rsidRDefault="00152C30" w:rsidP="00152C30">
      <w:pPr>
        <w:tabs>
          <w:tab w:val="left" w:pos="2610"/>
        </w:tabs>
        <w:spacing w:after="4"/>
        <w:rPr>
          <w:rFonts w:ascii="Times New Roman" w:hAnsi="Times New Roman" w:cs="Times New Roman"/>
        </w:rPr>
      </w:pPr>
      <w:r w:rsidRPr="008B4EFD">
        <w:rPr>
          <w:rFonts w:ascii="Times New Roman" w:hAnsi="Times New Roman" w:cs="Times New Roman"/>
        </w:rPr>
        <w:t>Kirk Brown (Lt Col, USAF, Ret)</w:t>
      </w:r>
    </w:p>
    <w:p w14:paraId="080181A9" w14:textId="77777777" w:rsidR="00152C30" w:rsidRPr="008B4EFD" w:rsidRDefault="00152C30" w:rsidP="00152C30">
      <w:pPr>
        <w:tabs>
          <w:tab w:val="left" w:pos="2610"/>
        </w:tabs>
        <w:spacing w:after="4"/>
        <w:rPr>
          <w:rFonts w:ascii="Times New Roman" w:hAnsi="Times New Roman" w:cs="Times New Roman"/>
        </w:rPr>
      </w:pPr>
      <w:r w:rsidRPr="008B4EFD">
        <w:rPr>
          <w:rFonts w:ascii="Times New Roman" w:hAnsi="Times New Roman" w:cs="Times New Roman"/>
        </w:rPr>
        <w:t>2539 Craycroft Drive</w:t>
      </w:r>
    </w:p>
    <w:p w14:paraId="3CD7D6D5" w14:textId="77777777" w:rsidR="00152C30" w:rsidRPr="008B4EFD" w:rsidRDefault="00152C30" w:rsidP="00152C30">
      <w:pPr>
        <w:tabs>
          <w:tab w:val="left" w:pos="2610"/>
        </w:tabs>
        <w:spacing w:after="4"/>
        <w:rPr>
          <w:rFonts w:ascii="Times New Roman" w:hAnsi="Times New Roman" w:cs="Times New Roman"/>
        </w:rPr>
      </w:pPr>
      <w:r w:rsidRPr="008B4EFD">
        <w:rPr>
          <w:rFonts w:ascii="Times New Roman" w:hAnsi="Times New Roman" w:cs="Times New Roman"/>
        </w:rPr>
        <w:t>Colorado Springs, CO 80920-1423</w:t>
      </w:r>
    </w:p>
    <w:p w14:paraId="3F598A30" w14:textId="77777777" w:rsidR="00152C30" w:rsidRPr="008B4EFD" w:rsidRDefault="00152C30" w:rsidP="00152C30">
      <w:pPr>
        <w:tabs>
          <w:tab w:val="left" w:pos="2610"/>
        </w:tabs>
        <w:spacing w:after="4"/>
        <w:rPr>
          <w:rFonts w:ascii="Times New Roman" w:hAnsi="Times New Roman" w:cs="Times New Roman"/>
        </w:rPr>
      </w:pPr>
      <w:r w:rsidRPr="008B4EFD">
        <w:rPr>
          <w:rFonts w:ascii="Times New Roman" w:hAnsi="Times New Roman" w:cs="Times New Roman"/>
        </w:rPr>
        <w:t>(719) 500-9168</w:t>
      </w:r>
    </w:p>
    <w:p w14:paraId="691720FC" w14:textId="77777777" w:rsidR="00152C30" w:rsidRPr="008B4EFD" w:rsidRDefault="00152C30" w:rsidP="00152C30">
      <w:pPr>
        <w:tabs>
          <w:tab w:val="left" w:pos="2610"/>
        </w:tabs>
        <w:spacing w:after="4"/>
        <w:rPr>
          <w:rFonts w:ascii="Times New Roman" w:hAnsi="Times New Roman" w:cs="Times New Roman"/>
        </w:rPr>
      </w:pPr>
      <w:hyperlink r:id="rId24" w:history="1">
        <w:r w:rsidRPr="008B4EFD">
          <w:rPr>
            <w:rStyle w:val="Hyperlink"/>
            <w:rFonts w:ascii="Times New Roman" w:hAnsi="Times New Roman"/>
          </w:rPr>
          <w:t>ltckirkbrown@juno.com</w:t>
        </w:r>
      </w:hyperlink>
      <w:r w:rsidRPr="008B4EFD">
        <w:rPr>
          <w:rFonts w:ascii="Times New Roman" w:hAnsi="Times New Roman" w:cs="Times New Roman"/>
        </w:rPr>
        <w:t xml:space="preserve"> </w:t>
      </w:r>
    </w:p>
    <w:p w14:paraId="375963AD" w14:textId="77777777" w:rsidR="00152C30" w:rsidRPr="008B4EFD" w:rsidRDefault="00152C30" w:rsidP="00152C30">
      <w:pPr>
        <w:tabs>
          <w:tab w:val="left" w:pos="2610"/>
        </w:tabs>
        <w:spacing w:after="4" w:line="244" w:lineRule="exact"/>
        <w:rPr>
          <w:rFonts w:ascii="Times New Roman" w:hAnsi="Times New Roman" w:cs="Times New Roman"/>
          <w:b/>
          <w:bCs/>
          <w:u w:val="single"/>
        </w:rPr>
      </w:pPr>
    </w:p>
    <w:p w14:paraId="7B51AE8C" w14:textId="77777777" w:rsidR="00152C30" w:rsidRPr="008B4EFD" w:rsidRDefault="00152C30" w:rsidP="00152C30">
      <w:pPr>
        <w:tabs>
          <w:tab w:val="left" w:pos="2610"/>
        </w:tabs>
        <w:spacing w:after="4" w:line="244" w:lineRule="exact"/>
        <w:rPr>
          <w:rFonts w:ascii="Times New Roman" w:hAnsi="Times New Roman" w:cs="Times New Roman"/>
          <w:b/>
        </w:rPr>
      </w:pPr>
      <w:bookmarkStart w:id="4" w:name="_bookmark1"/>
      <w:bookmarkStart w:id="5" w:name="LTCBerendt"/>
      <w:bookmarkEnd w:id="4"/>
      <w:r w:rsidRPr="008B4EFD">
        <w:rPr>
          <w:rFonts w:ascii="Times New Roman" w:hAnsi="Times New Roman" w:cs="Times New Roman"/>
          <w:b/>
          <w:spacing w:val="-2"/>
          <w:u w:val="single"/>
        </w:rPr>
        <w:t>Treasurer</w:t>
      </w:r>
    </w:p>
    <w:p w14:paraId="07A234BD" w14:textId="77777777" w:rsidR="00152C30" w:rsidRPr="008B4EFD" w:rsidRDefault="00152C30" w:rsidP="00152C30">
      <w:pPr>
        <w:tabs>
          <w:tab w:val="left" w:pos="2610"/>
        </w:tabs>
        <w:spacing w:after="4"/>
        <w:rPr>
          <w:rFonts w:ascii="Times New Roman" w:hAnsi="Times New Roman" w:cs="Times New Roman"/>
        </w:rPr>
      </w:pPr>
      <w:r w:rsidRPr="008B4EFD">
        <w:rPr>
          <w:rFonts w:ascii="Times New Roman" w:hAnsi="Times New Roman" w:cs="Times New Roman"/>
        </w:rPr>
        <w:t>Mike</w:t>
      </w:r>
      <w:r w:rsidRPr="008B4EFD">
        <w:rPr>
          <w:rFonts w:ascii="Times New Roman" w:hAnsi="Times New Roman" w:cs="Times New Roman"/>
          <w:spacing w:val="-9"/>
        </w:rPr>
        <w:t xml:space="preserve"> </w:t>
      </w:r>
      <w:r w:rsidRPr="008B4EFD">
        <w:rPr>
          <w:rFonts w:ascii="Times New Roman" w:hAnsi="Times New Roman" w:cs="Times New Roman"/>
        </w:rPr>
        <w:t>Berendt (LTC,</w:t>
      </w:r>
      <w:r w:rsidRPr="008B4EFD">
        <w:rPr>
          <w:rFonts w:ascii="Times New Roman" w:hAnsi="Times New Roman" w:cs="Times New Roman"/>
          <w:spacing w:val="-9"/>
        </w:rPr>
        <w:t xml:space="preserve"> </w:t>
      </w:r>
      <w:r w:rsidRPr="008B4EFD">
        <w:rPr>
          <w:rFonts w:ascii="Times New Roman" w:hAnsi="Times New Roman" w:cs="Times New Roman"/>
        </w:rPr>
        <w:t>USA, Ret)</w:t>
      </w:r>
    </w:p>
    <w:p w14:paraId="74CDDE25" w14:textId="77777777" w:rsidR="00152C30" w:rsidRPr="008B4EFD" w:rsidRDefault="00152C30" w:rsidP="00152C30">
      <w:pPr>
        <w:tabs>
          <w:tab w:val="left" w:pos="2610"/>
        </w:tabs>
        <w:spacing w:after="4"/>
        <w:rPr>
          <w:rFonts w:ascii="Times New Roman" w:hAnsi="Times New Roman" w:cs="Times New Roman"/>
        </w:rPr>
      </w:pPr>
      <w:r w:rsidRPr="008B4EFD">
        <w:rPr>
          <w:rFonts w:ascii="Times New Roman" w:hAnsi="Times New Roman" w:cs="Times New Roman"/>
        </w:rPr>
        <w:t>1230 Bowstring Rd.</w:t>
      </w:r>
    </w:p>
    <w:p w14:paraId="18D02715" w14:textId="77777777" w:rsidR="00152C30" w:rsidRPr="008B4EFD" w:rsidRDefault="00152C30" w:rsidP="00152C30">
      <w:pPr>
        <w:tabs>
          <w:tab w:val="left" w:pos="2610"/>
        </w:tabs>
        <w:spacing w:after="4"/>
        <w:rPr>
          <w:rFonts w:ascii="Times New Roman" w:hAnsi="Times New Roman" w:cs="Times New Roman"/>
        </w:rPr>
      </w:pPr>
      <w:r w:rsidRPr="008B4EFD">
        <w:rPr>
          <w:rFonts w:ascii="Times New Roman" w:hAnsi="Times New Roman" w:cs="Times New Roman"/>
        </w:rPr>
        <w:t>Monument,</w:t>
      </w:r>
      <w:r w:rsidRPr="008B4EFD">
        <w:rPr>
          <w:rFonts w:ascii="Times New Roman" w:hAnsi="Times New Roman" w:cs="Times New Roman"/>
          <w:spacing w:val="-4"/>
        </w:rPr>
        <w:t xml:space="preserve"> </w:t>
      </w:r>
      <w:r w:rsidRPr="008B4EFD">
        <w:rPr>
          <w:rFonts w:ascii="Times New Roman" w:hAnsi="Times New Roman" w:cs="Times New Roman"/>
        </w:rPr>
        <w:t>CO</w:t>
      </w:r>
      <w:r w:rsidRPr="008B4EFD">
        <w:rPr>
          <w:rFonts w:ascii="Times New Roman" w:hAnsi="Times New Roman" w:cs="Times New Roman"/>
          <w:spacing w:val="41"/>
        </w:rPr>
        <w:t xml:space="preserve"> </w:t>
      </w:r>
      <w:r w:rsidRPr="008B4EFD">
        <w:rPr>
          <w:rFonts w:ascii="Times New Roman" w:hAnsi="Times New Roman" w:cs="Times New Roman"/>
          <w:spacing w:val="-4"/>
        </w:rPr>
        <w:t>80132</w:t>
      </w:r>
    </w:p>
    <w:p w14:paraId="04780B01" w14:textId="77777777" w:rsidR="00152C30" w:rsidRPr="008B4EFD" w:rsidRDefault="00152C30" w:rsidP="00152C30">
      <w:pPr>
        <w:tabs>
          <w:tab w:val="left" w:pos="2610"/>
        </w:tabs>
        <w:spacing w:after="4"/>
        <w:rPr>
          <w:rFonts w:ascii="Times New Roman" w:hAnsi="Times New Roman" w:cs="Times New Roman"/>
        </w:rPr>
      </w:pPr>
      <w:r w:rsidRPr="008B4EFD">
        <w:rPr>
          <w:rFonts w:ascii="Times New Roman" w:hAnsi="Times New Roman" w:cs="Times New Roman"/>
        </w:rPr>
        <w:t>(401)</w:t>
      </w:r>
      <w:r w:rsidRPr="008B4EFD">
        <w:rPr>
          <w:rFonts w:ascii="Times New Roman" w:hAnsi="Times New Roman" w:cs="Times New Roman"/>
          <w:spacing w:val="-7"/>
        </w:rPr>
        <w:t xml:space="preserve"> </w:t>
      </w:r>
      <w:r w:rsidRPr="008B4EFD">
        <w:rPr>
          <w:rFonts w:ascii="Times New Roman" w:hAnsi="Times New Roman" w:cs="Times New Roman"/>
        </w:rPr>
        <w:t>908-</w:t>
      </w:r>
      <w:r w:rsidRPr="008B4EFD">
        <w:rPr>
          <w:rFonts w:ascii="Times New Roman" w:hAnsi="Times New Roman" w:cs="Times New Roman"/>
          <w:spacing w:val="-4"/>
        </w:rPr>
        <w:t>6777</w:t>
      </w:r>
    </w:p>
    <w:p w14:paraId="0C4AC596" w14:textId="77777777" w:rsidR="00152C30" w:rsidRPr="008B4EFD" w:rsidRDefault="00152C30" w:rsidP="00152C30">
      <w:pPr>
        <w:tabs>
          <w:tab w:val="left" w:pos="2610"/>
        </w:tabs>
        <w:spacing w:after="4"/>
        <w:rPr>
          <w:rFonts w:ascii="Times New Roman" w:hAnsi="Times New Roman" w:cs="Times New Roman"/>
        </w:rPr>
      </w:pPr>
      <w:hyperlink r:id="rId25">
        <w:r w:rsidRPr="008B4EFD">
          <w:rPr>
            <w:rFonts w:ascii="Times New Roman" w:hAnsi="Times New Roman" w:cs="Times New Roman"/>
            <w:color w:val="0000FF"/>
            <w:spacing w:val="-2"/>
            <w:u w:val="single" w:color="0000FF"/>
          </w:rPr>
          <w:t>berendt478@aol.com</w:t>
        </w:r>
      </w:hyperlink>
    </w:p>
    <w:p w14:paraId="2B8AC304" w14:textId="77777777" w:rsidR="00152C30" w:rsidRPr="008B4EFD" w:rsidRDefault="00152C30" w:rsidP="00152C30">
      <w:pPr>
        <w:tabs>
          <w:tab w:val="left" w:pos="2610"/>
        </w:tabs>
        <w:spacing w:after="4" w:line="244" w:lineRule="exact"/>
        <w:rPr>
          <w:rFonts w:ascii="Times New Roman" w:hAnsi="Times New Roman" w:cs="Times New Roman"/>
          <w:b/>
        </w:rPr>
      </w:pPr>
      <w:r w:rsidRPr="008B4EFD">
        <w:rPr>
          <w:rFonts w:ascii="Times New Roman" w:hAnsi="Times New Roman" w:cs="Times New Roman"/>
          <w:b/>
          <w:spacing w:val="-2"/>
          <w:u w:val="single"/>
        </w:rPr>
        <w:t>Patriotic Education Committee Chair</w:t>
      </w:r>
    </w:p>
    <w:p w14:paraId="05683AC9" w14:textId="77777777" w:rsidR="00152C30" w:rsidRPr="008B4EFD" w:rsidRDefault="00152C30" w:rsidP="00152C30">
      <w:pPr>
        <w:tabs>
          <w:tab w:val="left" w:pos="2610"/>
        </w:tabs>
        <w:spacing w:after="4"/>
        <w:rPr>
          <w:rFonts w:ascii="Times New Roman" w:hAnsi="Times New Roman" w:cs="Times New Roman"/>
        </w:rPr>
      </w:pPr>
      <w:r w:rsidRPr="008B4EFD">
        <w:rPr>
          <w:rFonts w:ascii="Times New Roman" w:hAnsi="Times New Roman" w:cs="Times New Roman"/>
        </w:rPr>
        <w:t xml:space="preserve">Stephen A. Shambach (COL, USA, Ret)  </w:t>
      </w:r>
    </w:p>
    <w:p w14:paraId="0AA3EBB1" w14:textId="77777777" w:rsidR="00152C30" w:rsidRPr="008B4EFD" w:rsidRDefault="00152C30" w:rsidP="00152C30">
      <w:pPr>
        <w:tabs>
          <w:tab w:val="left" w:pos="2610"/>
        </w:tabs>
        <w:spacing w:after="4"/>
        <w:rPr>
          <w:rFonts w:ascii="Times New Roman" w:hAnsi="Times New Roman" w:cs="Times New Roman"/>
        </w:rPr>
      </w:pPr>
      <w:r w:rsidRPr="008B4EFD">
        <w:rPr>
          <w:rFonts w:ascii="Times New Roman" w:hAnsi="Times New Roman" w:cs="Times New Roman"/>
        </w:rPr>
        <w:t>15270 Churchill Place</w:t>
      </w:r>
    </w:p>
    <w:p w14:paraId="4D95A165" w14:textId="77777777" w:rsidR="00152C30" w:rsidRPr="008B4EFD" w:rsidRDefault="00152C30" w:rsidP="00152C30">
      <w:pPr>
        <w:tabs>
          <w:tab w:val="left" w:pos="2610"/>
        </w:tabs>
        <w:spacing w:after="4"/>
        <w:rPr>
          <w:rFonts w:ascii="Times New Roman" w:hAnsi="Times New Roman" w:cs="Times New Roman"/>
        </w:rPr>
      </w:pPr>
      <w:r w:rsidRPr="008B4EFD">
        <w:rPr>
          <w:rFonts w:ascii="Times New Roman" w:hAnsi="Times New Roman" w:cs="Times New Roman"/>
        </w:rPr>
        <w:t>Colorado Springs,</w:t>
      </w:r>
      <w:r w:rsidRPr="008B4EFD">
        <w:rPr>
          <w:rFonts w:ascii="Times New Roman" w:hAnsi="Times New Roman" w:cs="Times New Roman"/>
          <w:spacing w:val="-4"/>
        </w:rPr>
        <w:t xml:space="preserve"> </w:t>
      </w:r>
      <w:r w:rsidRPr="008B4EFD">
        <w:rPr>
          <w:rFonts w:ascii="Times New Roman" w:hAnsi="Times New Roman" w:cs="Times New Roman"/>
        </w:rPr>
        <w:t>CO</w:t>
      </w:r>
      <w:r w:rsidRPr="008B4EFD">
        <w:rPr>
          <w:rFonts w:ascii="Times New Roman" w:hAnsi="Times New Roman" w:cs="Times New Roman"/>
          <w:spacing w:val="41"/>
        </w:rPr>
        <w:t xml:space="preserve"> </w:t>
      </w:r>
      <w:r w:rsidRPr="008B4EFD">
        <w:rPr>
          <w:rFonts w:ascii="Times New Roman" w:hAnsi="Times New Roman" w:cs="Times New Roman"/>
          <w:spacing w:val="-4"/>
        </w:rPr>
        <w:t>80921</w:t>
      </w:r>
    </w:p>
    <w:p w14:paraId="005D6D19" w14:textId="77777777" w:rsidR="00152C30" w:rsidRPr="008B4EFD" w:rsidRDefault="00152C30" w:rsidP="00152C30">
      <w:pPr>
        <w:tabs>
          <w:tab w:val="left" w:pos="2610"/>
        </w:tabs>
        <w:spacing w:after="4"/>
        <w:rPr>
          <w:rFonts w:ascii="Times New Roman" w:hAnsi="Times New Roman" w:cs="Times New Roman"/>
        </w:rPr>
      </w:pPr>
      <w:r w:rsidRPr="008B4EFD">
        <w:rPr>
          <w:rFonts w:ascii="Times New Roman" w:hAnsi="Times New Roman" w:cs="Times New Roman"/>
        </w:rPr>
        <w:t>(719) 447-5505</w:t>
      </w:r>
    </w:p>
    <w:p w14:paraId="1B2EFD8C" w14:textId="77777777" w:rsidR="00152C30" w:rsidRPr="008B4EFD" w:rsidRDefault="00152C30" w:rsidP="00152C30">
      <w:pPr>
        <w:tabs>
          <w:tab w:val="left" w:pos="2610"/>
        </w:tabs>
        <w:spacing w:after="4"/>
        <w:rPr>
          <w:rFonts w:ascii="Times New Roman" w:hAnsi="Times New Roman" w:cs="Times New Roman"/>
        </w:rPr>
      </w:pPr>
      <w:hyperlink r:id="rId26">
        <w:r w:rsidRPr="008B4EFD">
          <w:rPr>
            <w:rFonts w:ascii="Times New Roman" w:hAnsi="Times New Roman" w:cs="Times New Roman"/>
            <w:color w:val="0000FF"/>
            <w:spacing w:val="-2"/>
            <w:u w:val="single" w:color="0000FF"/>
          </w:rPr>
          <w:t>shambachsm@msn.com</w:t>
        </w:r>
      </w:hyperlink>
    </w:p>
    <w:p w14:paraId="74C1B6CE" w14:textId="77777777" w:rsidR="00152C30" w:rsidRPr="008B4EFD" w:rsidRDefault="00152C30" w:rsidP="00152C30">
      <w:pPr>
        <w:tabs>
          <w:tab w:val="left" w:pos="2610"/>
        </w:tabs>
        <w:spacing w:after="4"/>
        <w:rPr>
          <w:rFonts w:ascii="Times New Roman" w:hAnsi="Times New Roman" w:cs="Times New Roman"/>
          <w:color w:val="0000FF"/>
          <w:spacing w:val="-2"/>
          <w:u w:val="single" w:color="0000FF"/>
        </w:rPr>
      </w:pPr>
    </w:p>
    <w:p w14:paraId="468EE7FC" w14:textId="77777777" w:rsidR="00152C30" w:rsidRPr="008B4EFD" w:rsidRDefault="00152C30" w:rsidP="00152C30">
      <w:pPr>
        <w:tabs>
          <w:tab w:val="left" w:pos="2610"/>
        </w:tabs>
        <w:spacing w:after="4" w:line="244" w:lineRule="exact"/>
        <w:rPr>
          <w:rFonts w:ascii="Times New Roman" w:hAnsi="Times New Roman" w:cs="Times New Roman"/>
          <w:b/>
        </w:rPr>
      </w:pPr>
      <w:r w:rsidRPr="008B4EFD">
        <w:rPr>
          <w:rFonts w:ascii="Times New Roman" w:hAnsi="Times New Roman" w:cs="Times New Roman"/>
          <w:b/>
          <w:spacing w:val="-2"/>
          <w:u w:val="single"/>
        </w:rPr>
        <w:t>Homeland Security Committee Chair</w:t>
      </w:r>
    </w:p>
    <w:p w14:paraId="73667ECB" w14:textId="77777777" w:rsidR="00152C30" w:rsidRPr="008B4EFD" w:rsidRDefault="00152C30" w:rsidP="00152C30">
      <w:pPr>
        <w:tabs>
          <w:tab w:val="left" w:pos="2610"/>
        </w:tabs>
        <w:spacing w:after="4"/>
        <w:rPr>
          <w:rFonts w:ascii="Times New Roman" w:hAnsi="Times New Roman" w:cs="Times New Roman"/>
        </w:rPr>
      </w:pPr>
      <w:r w:rsidRPr="008B4EFD">
        <w:rPr>
          <w:rFonts w:ascii="Times New Roman" w:hAnsi="Times New Roman" w:cs="Times New Roman"/>
        </w:rPr>
        <w:t>(Vacant)</w:t>
      </w:r>
      <w:bookmarkStart w:id="6" w:name="CPTHanaan"/>
    </w:p>
    <w:p w14:paraId="3E1B2031" w14:textId="77777777" w:rsidR="00152C30" w:rsidRPr="008B4EFD" w:rsidRDefault="00152C30" w:rsidP="00152C30">
      <w:pPr>
        <w:tabs>
          <w:tab w:val="left" w:pos="2610"/>
        </w:tabs>
        <w:spacing w:after="4"/>
        <w:rPr>
          <w:rFonts w:ascii="Times New Roman" w:hAnsi="Times New Roman" w:cs="Times New Roman"/>
        </w:rPr>
      </w:pPr>
    </w:p>
    <w:p w14:paraId="31AEC7C0" w14:textId="77777777" w:rsidR="00152C30" w:rsidRPr="008B4EFD" w:rsidRDefault="00152C30" w:rsidP="00152C30">
      <w:pPr>
        <w:tabs>
          <w:tab w:val="left" w:pos="2610"/>
        </w:tabs>
        <w:spacing w:after="4"/>
        <w:rPr>
          <w:rFonts w:ascii="Times New Roman" w:hAnsi="Times New Roman" w:cs="Times New Roman"/>
          <w:b/>
        </w:rPr>
      </w:pPr>
      <w:r w:rsidRPr="008B4EFD">
        <w:rPr>
          <w:rFonts w:ascii="Times New Roman" w:hAnsi="Times New Roman" w:cs="Times New Roman"/>
          <w:b/>
          <w:spacing w:val="-2"/>
          <w:u w:val="single"/>
        </w:rPr>
        <w:t>Public Safety and Law &amp; Order Committee Chair</w:t>
      </w:r>
    </w:p>
    <w:bookmarkEnd w:id="6"/>
    <w:p w14:paraId="1931E353" w14:textId="77777777" w:rsidR="00152C30" w:rsidRPr="008B4EFD" w:rsidRDefault="00152C30" w:rsidP="00152C30">
      <w:pPr>
        <w:tabs>
          <w:tab w:val="left" w:pos="2610"/>
        </w:tabs>
        <w:spacing w:after="4"/>
        <w:rPr>
          <w:rFonts w:ascii="Times New Roman" w:hAnsi="Times New Roman" w:cs="Times New Roman"/>
        </w:rPr>
      </w:pPr>
      <w:r w:rsidRPr="008B4EFD">
        <w:rPr>
          <w:rFonts w:ascii="Times New Roman" w:hAnsi="Times New Roman" w:cs="Times New Roman"/>
        </w:rPr>
        <w:t>(Vacant)</w:t>
      </w:r>
    </w:p>
    <w:p w14:paraId="29EAA113" w14:textId="77777777" w:rsidR="00152C30" w:rsidRPr="008B4EFD" w:rsidRDefault="00152C30" w:rsidP="00152C30">
      <w:pPr>
        <w:tabs>
          <w:tab w:val="left" w:pos="2610"/>
        </w:tabs>
        <w:spacing w:after="4"/>
        <w:rPr>
          <w:rFonts w:ascii="Times New Roman" w:hAnsi="Times New Roman" w:cs="Times New Roman"/>
        </w:rPr>
      </w:pPr>
    </w:p>
    <w:p w14:paraId="2932190A" w14:textId="77777777" w:rsidR="00152C30" w:rsidRPr="008B4EFD" w:rsidRDefault="00152C30" w:rsidP="00152C30">
      <w:pPr>
        <w:tabs>
          <w:tab w:val="left" w:pos="2610"/>
        </w:tabs>
        <w:spacing w:after="4" w:line="244" w:lineRule="exact"/>
        <w:rPr>
          <w:rFonts w:ascii="Times New Roman" w:hAnsi="Times New Roman" w:cs="Times New Roman"/>
          <w:b/>
          <w:spacing w:val="-2"/>
          <w:u w:val="single"/>
        </w:rPr>
      </w:pPr>
      <w:r w:rsidRPr="008B4EFD">
        <w:rPr>
          <w:rFonts w:ascii="Times New Roman" w:hAnsi="Times New Roman" w:cs="Times New Roman"/>
          <w:b/>
          <w:spacing w:val="-2"/>
          <w:u w:val="single"/>
        </w:rPr>
        <w:t>ROTC and JROTC Committee Co-Chairs</w:t>
      </w:r>
    </w:p>
    <w:p w14:paraId="01F764E3" w14:textId="77777777" w:rsidR="00152C30" w:rsidRPr="008B4EFD" w:rsidRDefault="00152C30" w:rsidP="00152C30">
      <w:pPr>
        <w:tabs>
          <w:tab w:val="left" w:pos="2610"/>
        </w:tabs>
        <w:spacing w:after="4" w:line="244" w:lineRule="exact"/>
        <w:rPr>
          <w:rFonts w:ascii="Times New Roman" w:hAnsi="Times New Roman" w:cs="Times New Roman"/>
          <w:b/>
          <w:spacing w:val="-2"/>
          <w:u w:val="single"/>
        </w:rPr>
      </w:pPr>
    </w:p>
    <w:p w14:paraId="0AE5FA30" w14:textId="77777777" w:rsidR="00152C30" w:rsidRPr="008B4EFD" w:rsidRDefault="00152C30" w:rsidP="00152C30">
      <w:pPr>
        <w:tabs>
          <w:tab w:val="left" w:pos="2610"/>
        </w:tabs>
        <w:spacing w:line="244" w:lineRule="exact"/>
        <w:rPr>
          <w:rFonts w:ascii="Times New Roman" w:hAnsi="Times New Roman" w:cs="Times New Roman"/>
          <w:bCs/>
          <w:spacing w:val="-2"/>
          <w:lang w:val="it-IT"/>
        </w:rPr>
      </w:pPr>
      <w:hyperlink w:anchor="LTCBerendt" w:history="1">
        <w:r w:rsidRPr="008B4EFD">
          <w:rPr>
            <w:rStyle w:val="Hyperlink"/>
            <w:rFonts w:ascii="Times New Roman" w:hAnsi="Times New Roman"/>
            <w:bCs/>
            <w:spacing w:val="-2"/>
            <w:lang w:val="it-IT"/>
          </w:rPr>
          <w:t>Mike Berendt (LTC, USA, Ret)</w:t>
        </w:r>
      </w:hyperlink>
    </w:p>
    <w:p w14:paraId="33BBACE0" w14:textId="77777777" w:rsidR="00152C30" w:rsidRPr="008B4EFD" w:rsidRDefault="00152C30" w:rsidP="00152C30">
      <w:pPr>
        <w:tabs>
          <w:tab w:val="left" w:pos="2610"/>
        </w:tabs>
        <w:spacing w:line="244" w:lineRule="exact"/>
        <w:rPr>
          <w:rFonts w:ascii="Times New Roman" w:hAnsi="Times New Roman" w:cs="Times New Roman"/>
        </w:rPr>
      </w:pPr>
      <w:hyperlink w:anchor="LtColSwift" w:history="1">
        <w:r w:rsidRPr="008B4EFD">
          <w:rPr>
            <w:rStyle w:val="Hyperlink"/>
            <w:rFonts w:ascii="Times New Roman" w:hAnsi="Times New Roman"/>
            <w:bCs/>
            <w:spacing w:val="-2"/>
          </w:rPr>
          <w:t>Ulysses Swift (Lt Col, USAF, Ret)</w:t>
        </w:r>
      </w:hyperlink>
    </w:p>
    <w:p w14:paraId="41E3E901" w14:textId="77777777" w:rsidR="00152C30" w:rsidRPr="008B4EFD" w:rsidRDefault="00152C30" w:rsidP="00152C30">
      <w:pPr>
        <w:tabs>
          <w:tab w:val="left" w:pos="2610"/>
        </w:tabs>
        <w:spacing w:line="244" w:lineRule="exact"/>
        <w:rPr>
          <w:rFonts w:ascii="Times New Roman" w:hAnsi="Times New Roman" w:cs="Times New Roman"/>
          <w:bCs/>
          <w:spacing w:val="-2"/>
        </w:rPr>
      </w:pPr>
    </w:p>
    <w:p w14:paraId="5F6E9B93" w14:textId="77777777" w:rsidR="00152C30" w:rsidRPr="008B4EFD" w:rsidRDefault="00152C30" w:rsidP="00152C30">
      <w:pPr>
        <w:tabs>
          <w:tab w:val="left" w:pos="2610"/>
        </w:tabs>
        <w:spacing w:after="4" w:line="244" w:lineRule="exact"/>
        <w:rPr>
          <w:rFonts w:ascii="Times New Roman" w:hAnsi="Times New Roman" w:cs="Times New Roman"/>
          <w:b/>
        </w:rPr>
      </w:pPr>
      <w:r w:rsidRPr="008B4EFD">
        <w:rPr>
          <w:rFonts w:ascii="Times New Roman" w:hAnsi="Times New Roman" w:cs="Times New Roman"/>
          <w:b/>
          <w:spacing w:val="-2"/>
          <w:u w:val="single"/>
        </w:rPr>
        <w:t>Scouting Committee Chair</w:t>
      </w:r>
    </w:p>
    <w:p w14:paraId="31532E38" w14:textId="77777777" w:rsidR="00152C30" w:rsidRPr="008B4EFD" w:rsidRDefault="00152C30" w:rsidP="00152C30">
      <w:pPr>
        <w:tabs>
          <w:tab w:val="left" w:pos="2610"/>
        </w:tabs>
        <w:spacing w:after="4"/>
        <w:rPr>
          <w:rFonts w:ascii="Times New Roman" w:hAnsi="Times New Roman" w:cs="Times New Roman"/>
        </w:rPr>
      </w:pPr>
      <w:r w:rsidRPr="008B4EFD">
        <w:rPr>
          <w:rFonts w:ascii="Times New Roman" w:hAnsi="Times New Roman" w:cs="Times New Roman"/>
        </w:rPr>
        <w:t xml:space="preserve">Kerm Neal (Col, USAF, Ret) </w:t>
      </w:r>
    </w:p>
    <w:p w14:paraId="5F20EFAF" w14:textId="77777777" w:rsidR="00152C30" w:rsidRPr="008B4EFD" w:rsidRDefault="00152C30" w:rsidP="00152C30">
      <w:pPr>
        <w:tabs>
          <w:tab w:val="left" w:pos="2610"/>
        </w:tabs>
        <w:spacing w:after="4"/>
        <w:rPr>
          <w:rFonts w:ascii="Times New Roman" w:hAnsi="Times New Roman" w:cs="Times New Roman"/>
        </w:rPr>
      </w:pPr>
      <w:r w:rsidRPr="008B4EFD">
        <w:rPr>
          <w:rFonts w:ascii="Times New Roman" w:hAnsi="Times New Roman" w:cs="Times New Roman"/>
        </w:rPr>
        <w:t xml:space="preserve">13303 Honey Run Way </w:t>
      </w:r>
    </w:p>
    <w:p w14:paraId="0D980882" w14:textId="77777777" w:rsidR="00152C30" w:rsidRPr="008B4EFD" w:rsidRDefault="00152C30" w:rsidP="00152C30">
      <w:pPr>
        <w:tabs>
          <w:tab w:val="left" w:pos="2610"/>
        </w:tabs>
        <w:spacing w:after="4"/>
        <w:rPr>
          <w:rFonts w:ascii="Times New Roman" w:hAnsi="Times New Roman" w:cs="Times New Roman"/>
        </w:rPr>
      </w:pPr>
      <w:r w:rsidRPr="008B4EFD">
        <w:rPr>
          <w:rFonts w:ascii="Times New Roman" w:hAnsi="Times New Roman" w:cs="Times New Roman"/>
        </w:rPr>
        <w:t xml:space="preserve">Colorado Springs, CO 80921 </w:t>
      </w:r>
    </w:p>
    <w:p w14:paraId="1C8B2757" w14:textId="77777777" w:rsidR="00152C30" w:rsidRPr="008B4EFD" w:rsidRDefault="00152C30" w:rsidP="00152C30">
      <w:pPr>
        <w:tabs>
          <w:tab w:val="left" w:pos="2610"/>
        </w:tabs>
        <w:spacing w:after="4"/>
        <w:rPr>
          <w:rFonts w:ascii="Times New Roman" w:hAnsi="Times New Roman" w:cs="Times New Roman"/>
        </w:rPr>
      </w:pPr>
      <w:r w:rsidRPr="008B4EFD">
        <w:rPr>
          <w:rFonts w:ascii="Times New Roman" w:hAnsi="Times New Roman" w:cs="Times New Roman"/>
        </w:rPr>
        <w:t>(719) 205-1106</w:t>
      </w:r>
    </w:p>
    <w:p w14:paraId="2170EC5B" w14:textId="77777777" w:rsidR="00152C30" w:rsidRPr="008B4EFD" w:rsidRDefault="00152C30" w:rsidP="00152C30">
      <w:pPr>
        <w:tabs>
          <w:tab w:val="left" w:pos="2610"/>
        </w:tabs>
        <w:spacing w:after="4"/>
        <w:rPr>
          <w:rFonts w:ascii="Times New Roman" w:hAnsi="Times New Roman" w:cs="Times New Roman"/>
        </w:rPr>
      </w:pPr>
      <w:hyperlink r:id="rId27" w:history="1">
        <w:r w:rsidRPr="008B4EFD">
          <w:rPr>
            <w:rStyle w:val="Hyperlink"/>
            <w:rFonts w:ascii="Times New Roman" w:hAnsi="Times New Roman"/>
          </w:rPr>
          <w:t>knealsfour@yahoo.com</w:t>
        </w:r>
      </w:hyperlink>
    </w:p>
    <w:p w14:paraId="042817EF" w14:textId="77777777" w:rsidR="00152C30" w:rsidRPr="008B4EFD" w:rsidRDefault="00152C30" w:rsidP="00152C30">
      <w:pPr>
        <w:tabs>
          <w:tab w:val="left" w:pos="2610"/>
        </w:tabs>
        <w:spacing w:after="4"/>
        <w:rPr>
          <w:rFonts w:ascii="Times New Roman" w:hAnsi="Times New Roman" w:cs="Times New Roman"/>
        </w:rPr>
      </w:pPr>
    </w:p>
    <w:p w14:paraId="112ADA22" w14:textId="77777777" w:rsidR="00152C30" w:rsidRPr="008B4EFD" w:rsidRDefault="00152C30" w:rsidP="00152C30">
      <w:pPr>
        <w:tabs>
          <w:tab w:val="left" w:pos="2610"/>
        </w:tabs>
        <w:spacing w:after="4" w:line="244" w:lineRule="exact"/>
        <w:rPr>
          <w:rFonts w:ascii="Times New Roman" w:hAnsi="Times New Roman" w:cs="Times New Roman"/>
          <w:b/>
        </w:rPr>
      </w:pPr>
      <w:r w:rsidRPr="008B4EFD">
        <w:rPr>
          <w:rFonts w:ascii="Times New Roman" w:hAnsi="Times New Roman" w:cs="Times New Roman"/>
          <w:b/>
          <w:spacing w:val="-2"/>
          <w:u w:val="single"/>
        </w:rPr>
        <w:t>National Security Committee Chair</w:t>
      </w:r>
    </w:p>
    <w:p w14:paraId="33FF0792" w14:textId="77777777" w:rsidR="00152C30" w:rsidRPr="008B4EFD" w:rsidRDefault="00152C30" w:rsidP="00152C30">
      <w:pPr>
        <w:tabs>
          <w:tab w:val="left" w:pos="2610"/>
        </w:tabs>
        <w:spacing w:after="4"/>
        <w:rPr>
          <w:rFonts w:ascii="Times New Roman" w:hAnsi="Times New Roman" w:cs="Times New Roman"/>
        </w:rPr>
      </w:pPr>
      <w:r w:rsidRPr="008B4EFD">
        <w:rPr>
          <w:rFonts w:ascii="Times New Roman" w:hAnsi="Times New Roman" w:cs="Times New Roman"/>
        </w:rPr>
        <w:t>(Vacant)</w:t>
      </w:r>
    </w:p>
    <w:p w14:paraId="59D22EE0" w14:textId="77777777" w:rsidR="00152C30" w:rsidRPr="008B4EFD" w:rsidRDefault="00152C30" w:rsidP="00152C30">
      <w:pPr>
        <w:tabs>
          <w:tab w:val="left" w:pos="2610"/>
        </w:tabs>
        <w:spacing w:after="4" w:line="244" w:lineRule="exact"/>
        <w:rPr>
          <w:rFonts w:ascii="Times New Roman" w:hAnsi="Times New Roman" w:cs="Times New Roman"/>
          <w:b/>
          <w:spacing w:val="-2"/>
          <w:u w:val="single"/>
        </w:rPr>
      </w:pPr>
      <w:r w:rsidRPr="008B4EFD">
        <w:rPr>
          <w:rFonts w:ascii="Times New Roman" w:hAnsi="Times New Roman" w:cs="Times New Roman"/>
          <w:b/>
          <w:spacing w:val="-2"/>
          <w:u w:val="single"/>
        </w:rPr>
        <w:t>Veterans Affairs Committee Chair</w:t>
      </w:r>
    </w:p>
    <w:p w14:paraId="6F5D221C" w14:textId="77777777" w:rsidR="00152C30" w:rsidRPr="008B4EFD" w:rsidRDefault="00152C30" w:rsidP="00152C30">
      <w:pPr>
        <w:tabs>
          <w:tab w:val="left" w:pos="2610"/>
        </w:tabs>
        <w:spacing w:after="4" w:line="244" w:lineRule="exact"/>
        <w:rPr>
          <w:rFonts w:ascii="Times New Roman" w:hAnsi="Times New Roman" w:cs="Times New Roman"/>
          <w:bCs/>
          <w:spacing w:val="-2"/>
        </w:rPr>
      </w:pPr>
      <w:r w:rsidRPr="008B4EFD">
        <w:rPr>
          <w:rFonts w:ascii="Times New Roman" w:hAnsi="Times New Roman" w:cs="Times New Roman"/>
          <w:bCs/>
          <w:spacing w:val="-2"/>
        </w:rPr>
        <w:t>(Vacant)</w:t>
      </w:r>
    </w:p>
    <w:p w14:paraId="62F28B19" w14:textId="77777777" w:rsidR="00152C30" w:rsidRPr="008B4EFD" w:rsidRDefault="00152C30" w:rsidP="00152C30">
      <w:pPr>
        <w:tabs>
          <w:tab w:val="left" w:pos="2610"/>
        </w:tabs>
        <w:spacing w:after="4" w:line="244" w:lineRule="exact"/>
        <w:rPr>
          <w:rFonts w:ascii="Times New Roman" w:hAnsi="Times New Roman" w:cs="Times New Roman"/>
          <w:b/>
          <w:spacing w:val="-2"/>
          <w:u w:val="single"/>
        </w:rPr>
      </w:pPr>
    </w:p>
    <w:p w14:paraId="0DCF32E6" w14:textId="77777777" w:rsidR="00152C30" w:rsidRPr="008B4EFD" w:rsidRDefault="00152C30" w:rsidP="00152C30">
      <w:pPr>
        <w:tabs>
          <w:tab w:val="left" w:pos="2610"/>
        </w:tabs>
        <w:spacing w:after="4" w:line="244" w:lineRule="exact"/>
        <w:rPr>
          <w:rFonts w:ascii="Times New Roman" w:hAnsi="Times New Roman" w:cs="Times New Roman"/>
          <w:bCs/>
          <w:spacing w:val="-2"/>
        </w:rPr>
      </w:pPr>
    </w:p>
    <w:p w14:paraId="60E05BD9" w14:textId="77777777" w:rsidR="00152C30" w:rsidRPr="008B4EFD" w:rsidRDefault="00152C30" w:rsidP="00152C30">
      <w:pPr>
        <w:tabs>
          <w:tab w:val="left" w:pos="2610"/>
        </w:tabs>
        <w:spacing w:after="4" w:line="244" w:lineRule="exact"/>
        <w:rPr>
          <w:rFonts w:ascii="Times New Roman" w:hAnsi="Times New Roman" w:cs="Times New Roman"/>
          <w:b/>
          <w:u w:val="single"/>
        </w:rPr>
      </w:pPr>
      <w:bookmarkStart w:id="7" w:name="MAJEllis"/>
      <w:r w:rsidRPr="008B4EFD">
        <w:rPr>
          <w:rFonts w:ascii="Times New Roman" w:hAnsi="Times New Roman" w:cs="Times New Roman"/>
          <w:b/>
          <w:u w:val="single"/>
        </w:rPr>
        <w:t>Surgeon General</w:t>
      </w:r>
    </w:p>
    <w:bookmarkEnd w:id="7"/>
    <w:p w14:paraId="1A3079D0" w14:textId="77777777" w:rsidR="00152C30" w:rsidRPr="008B4EFD" w:rsidRDefault="00152C30" w:rsidP="00152C30">
      <w:pPr>
        <w:tabs>
          <w:tab w:val="left" w:pos="2610"/>
        </w:tabs>
        <w:spacing w:after="4"/>
        <w:rPr>
          <w:rFonts w:ascii="Times New Roman" w:hAnsi="Times New Roman" w:cs="Times New Roman"/>
        </w:rPr>
      </w:pPr>
      <w:r w:rsidRPr="008B4EFD">
        <w:rPr>
          <w:rFonts w:ascii="Times New Roman" w:hAnsi="Times New Roman" w:cs="Times New Roman"/>
        </w:rPr>
        <w:t>Tisha K. Ellis (MAJ, USAR)</w:t>
      </w:r>
    </w:p>
    <w:p w14:paraId="50BDDC34" w14:textId="77777777" w:rsidR="00152C30" w:rsidRPr="008B4EFD" w:rsidRDefault="00152C30" w:rsidP="00152C30">
      <w:pPr>
        <w:tabs>
          <w:tab w:val="left" w:pos="2610"/>
        </w:tabs>
        <w:spacing w:after="4"/>
        <w:rPr>
          <w:rFonts w:ascii="Times New Roman" w:hAnsi="Times New Roman" w:cs="Times New Roman"/>
        </w:rPr>
      </w:pPr>
      <w:r w:rsidRPr="008B4EFD">
        <w:rPr>
          <w:rFonts w:ascii="Times New Roman" w:hAnsi="Times New Roman" w:cs="Times New Roman"/>
        </w:rPr>
        <w:t>5555 Chukar Trail</w:t>
      </w:r>
    </w:p>
    <w:p w14:paraId="1EB5A736" w14:textId="77777777" w:rsidR="00152C30" w:rsidRPr="008B4EFD" w:rsidRDefault="00152C30" w:rsidP="00152C30">
      <w:pPr>
        <w:tabs>
          <w:tab w:val="left" w:pos="2610"/>
        </w:tabs>
        <w:spacing w:after="4"/>
        <w:rPr>
          <w:rFonts w:ascii="Times New Roman" w:hAnsi="Times New Roman" w:cs="Times New Roman"/>
        </w:rPr>
      </w:pPr>
      <w:r w:rsidRPr="008B4EFD">
        <w:rPr>
          <w:rFonts w:ascii="Times New Roman" w:hAnsi="Times New Roman" w:cs="Times New Roman"/>
        </w:rPr>
        <w:t>Colorado Springs, CO  80918</w:t>
      </w:r>
    </w:p>
    <w:p w14:paraId="39DC80CF" w14:textId="77777777" w:rsidR="00152C30" w:rsidRPr="008B4EFD" w:rsidRDefault="00152C30" w:rsidP="00152C30">
      <w:pPr>
        <w:tabs>
          <w:tab w:val="left" w:pos="2610"/>
        </w:tabs>
        <w:spacing w:after="4"/>
        <w:rPr>
          <w:rFonts w:ascii="Times New Roman" w:hAnsi="Times New Roman" w:cs="Times New Roman"/>
        </w:rPr>
      </w:pPr>
      <w:r w:rsidRPr="008B4EFD">
        <w:rPr>
          <w:rFonts w:ascii="Times New Roman" w:hAnsi="Times New Roman" w:cs="Times New Roman"/>
        </w:rPr>
        <w:t>402 541-2230</w:t>
      </w:r>
    </w:p>
    <w:p w14:paraId="5B4655E5" w14:textId="77777777" w:rsidR="00152C30" w:rsidRPr="008B4EFD" w:rsidRDefault="00152C30" w:rsidP="00152C30">
      <w:pPr>
        <w:tabs>
          <w:tab w:val="left" w:pos="2610"/>
        </w:tabs>
        <w:spacing w:after="4"/>
        <w:rPr>
          <w:rFonts w:ascii="Times New Roman" w:hAnsi="Times New Roman" w:cs="Times New Roman"/>
        </w:rPr>
      </w:pPr>
      <w:hyperlink r:id="rId28" w:history="1">
        <w:r w:rsidRPr="008B4EFD">
          <w:rPr>
            <w:rStyle w:val="Hyperlink"/>
            <w:rFonts w:ascii="Times New Roman" w:hAnsi="Times New Roman"/>
          </w:rPr>
          <w:t>kim40@icloud.com</w:t>
        </w:r>
      </w:hyperlink>
    </w:p>
    <w:p w14:paraId="345A2415" w14:textId="77777777" w:rsidR="00152C30" w:rsidRPr="008B4EFD" w:rsidRDefault="00152C30" w:rsidP="00152C30">
      <w:pPr>
        <w:tabs>
          <w:tab w:val="left" w:pos="2610"/>
        </w:tabs>
        <w:spacing w:after="4"/>
        <w:rPr>
          <w:rFonts w:ascii="Times New Roman" w:hAnsi="Times New Roman" w:cs="Times New Roman"/>
        </w:rPr>
      </w:pPr>
    </w:p>
    <w:p w14:paraId="01271712" w14:textId="77777777" w:rsidR="00152C30" w:rsidRPr="008B4EFD" w:rsidRDefault="00152C30" w:rsidP="00152C30">
      <w:pPr>
        <w:tabs>
          <w:tab w:val="left" w:pos="2610"/>
        </w:tabs>
        <w:spacing w:after="4" w:line="244" w:lineRule="exact"/>
        <w:rPr>
          <w:rFonts w:ascii="Times New Roman" w:hAnsi="Times New Roman" w:cs="Times New Roman"/>
          <w:b/>
        </w:rPr>
      </w:pPr>
      <w:bookmarkStart w:id="8" w:name="COLEllis"/>
      <w:r w:rsidRPr="008B4EFD">
        <w:rPr>
          <w:rFonts w:ascii="Times New Roman" w:hAnsi="Times New Roman" w:cs="Times New Roman"/>
          <w:b/>
          <w:spacing w:val="-2"/>
          <w:u w:val="single"/>
        </w:rPr>
        <w:t>Judge Advocate General</w:t>
      </w:r>
    </w:p>
    <w:p w14:paraId="53ACAE0F" w14:textId="77777777" w:rsidR="00152C30" w:rsidRPr="008B4EFD" w:rsidRDefault="00152C30" w:rsidP="00152C30">
      <w:pPr>
        <w:tabs>
          <w:tab w:val="left" w:pos="2610"/>
        </w:tabs>
        <w:spacing w:after="4"/>
        <w:rPr>
          <w:rFonts w:ascii="Times New Roman" w:hAnsi="Times New Roman" w:cs="Times New Roman"/>
        </w:rPr>
      </w:pPr>
      <w:r w:rsidRPr="008B4EFD">
        <w:rPr>
          <w:rFonts w:ascii="Times New Roman" w:hAnsi="Times New Roman" w:cs="Times New Roman"/>
        </w:rPr>
        <w:t>Mark A. Ellis (COL, USAR, Ret)</w:t>
      </w:r>
    </w:p>
    <w:p w14:paraId="229E48D9" w14:textId="77777777" w:rsidR="00152C30" w:rsidRPr="008B4EFD" w:rsidRDefault="00152C30" w:rsidP="00152C30">
      <w:pPr>
        <w:tabs>
          <w:tab w:val="left" w:pos="2610"/>
        </w:tabs>
        <w:spacing w:after="4"/>
        <w:rPr>
          <w:rFonts w:ascii="Times New Roman" w:hAnsi="Times New Roman" w:cs="Times New Roman"/>
        </w:rPr>
      </w:pPr>
      <w:r w:rsidRPr="008B4EFD">
        <w:rPr>
          <w:rFonts w:ascii="Times New Roman" w:hAnsi="Times New Roman" w:cs="Times New Roman"/>
        </w:rPr>
        <w:t>5555 Chukar Trail</w:t>
      </w:r>
    </w:p>
    <w:p w14:paraId="2D5D7224" w14:textId="77777777" w:rsidR="00152C30" w:rsidRPr="008B4EFD" w:rsidRDefault="00152C30" w:rsidP="00152C30">
      <w:pPr>
        <w:tabs>
          <w:tab w:val="left" w:pos="2610"/>
        </w:tabs>
        <w:spacing w:after="4"/>
        <w:rPr>
          <w:rFonts w:ascii="Times New Roman" w:hAnsi="Times New Roman" w:cs="Times New Roman"/>
        </w:rPr>
      </w:pPr>
      <w:r w:rsidRPr="008B4EFD">
        <w:rPr>
          <w:rFonts w:ascii="Times New Roman" w:hAnsi="Times New Roman" w:cs="Times New Roman"/>
        </w:rPr>
        <w:t>Colorado Springs, CO  80918</w:t>
      </w:r>
    </w:p>
    <w:p w14:paraId="74F0A997" w14:textId="77777777" w:rsidR="00152C30" w:rsidRPr="008B4EFD" w:rsidRDefault="00152C30" w:rsidP="00152C30">
      <w:pPr>
        <w:tabs>
          <w:tab w:val="left" w:pos="2610"/>
        </w:tabs>
        <w:spacing w:after="4"/>
        <w:rPr>
          <w:rFonts w:ascii="Times New Roman" w:hAnsi="Times New Roman" w:cs="Times New Roman"/>
        </w:rPr>
      </w:pPr>
      <w:r w:rsidRPr="008B4EFD">
        <w:rPr>
          <w:rFonts w:ascii="Times New Roman" w:hAnsi="Times New Roman" w:cs="Times New Roman"/>
        </w:rPr>
        <w:t>402 709-3373</w:t>
      </w:r>
    </w:p>
    <w:bookmarkEnd w:id="8"/>
    <w:p w14:paraId="4FA6EFE1" w14:textId="77777777" w:rsidR="00152C30" w:rsidRPr="008B4EFD" w:rsidRDefault="00152C30" w:rsidP="00152C30">
      <w:pPr>
        <w:tabs>
          <w:tab w:val="left" w:pos="2610"/>
        </w:tabs>
        <w:spacing w:after="4"/>
        <w:rPr>
          <w:rFonts w:ascii="Times New Roman" w:hAnsi="Times New Roman" w:cs="Times New Roman"/>
        </w:rPr>
      </w:pPr>
      <w:r w:rsidRPr="008B4EFD">
        <w:fldChar w:fldCharType="begin"/>
      </w:r>
      <w:r w:rsidRPr="008B4EFD">
        <w:rPr>
          <w:rFonts w:ascii="Times New Roman" w:hAnsi="Times New Roman" w:cs="Times New Roman"/>
        </w:rPr>
        <w:instrText>HYPERLINK "mailto:mae77@icloud.com"</w:instrText>
      </w:r>
      <w:r w:rsidRPr="008B4EFD">
        <w:fldChar w:fldCharType="separate"/>
      </w:r>
      <w:r w:rsidRPr="008B4EFD">
        <w:rPr>
          <w:rStyle w:val="Hyperlink"/>
          <w:rFonts w:ascii="Times New Roman" w:hAnsi="Times New Roman"/>
        </w:rPr>
        <w:t>mae77@icloud.com</w:t>
      </w:r>
      <w:r w:rsidRPr="008B4EFD">
        <w:rPr>
          <w:rStyle w:val="Hyperlink"/>
          <w:rFonts w:ascii="Times New Roman" w:hAnsi="Times New Roman"/>
        </w:rPr>
        <w:fldChar w:fldCharType="end"/>
      </w:r>
      <w:r w:rsidRPr="008B4EFD">
        <w:rPr>
          <w:rFonts w:ascii="Times New Roman" w:hAnsi="Times New Roman" w:cs="Times New Roman"/>
        </w:rPr>
        <w:t xml:space="preserve"> </w:t>
      </w:r>
    </w:p>
    <w:p w14:paraId="524D657A" w14:textId="77777777" w:rsidR="00152C30" w:rsidRPr="008B4EFD" w:rsidRDefault="00152C30" w:rsidP="00152C30">
      <w:pPr>
        <w:tabs>
          <w:tab w:val="left" w:pos="2610"/>
        </w:tabs>
        <w:spacing w:after="4"/>
        <w:ind w:hanging="1"/>
        <w:rPr>
          <w:rFonts w:ascii="Times New Roman" w:hAnsi="Times New Roman" w:cs="Times New Roman"/>
          <w:b/>
          <w:color w:val="C00000"/>
        </w:rPr>
      </w:pPr>
      <w:bookmarkStart w:id="9" w:name="COLShambach"/>
      <w:bookmarkEnd w:id="5"/>
    </w:p>
    <w:p w14:paraId="7E3AD1E2" w14:textId="77777777" w:rsidR="00152C30" w:rsidRPr="008B4EFD" w:rsidRDefault="00152C30" w:rsidP="00152C30">
      <w:pPr>
        <w:tabs>
          <w:tab w:val="left" w:pos="2610"/>
        </w:tabs>
        <w:spacing w:after="4"/>
        <w:ind w:hanging="1"/>
        <w:rPr>
          <w:rFonts w:ascii="Times New Roman" w:hAnsi="Times New Roman" w:cs="Times New Roman"/>
          <w:b/>
          <w:color w:val="C00000"/>
        </w:rPr>
      </w:pPr>
      <w:r w:rsidRPr="008B4EFD">
        <w:rPr>
          <w:rFonts w:ascii="Times New Roman" w:hAnsi="Times New Roman" w:cs="Times New Roman"/>
          <w:b/>
          <w:color w:val="C00000"/>
        </w:rPr>
        <w:t>Rocky</w:t>
      </w:r>
      <w:r w:rsidRPr="008B4EFD">
        <w:rPr>
          <w:rFonts w:ascii="Times New Roman" w:hAnsi="Times New Roman" w:cs="Times New Roman"/>
          <w:b/>
          <w:color w:val="C00000"/>
          <w:spacing w:val="-11"/>
        </w:rPr>
        <w:t xml:space="preserve"> </w:t>
      </w:r>
      <w:r w:rsidRPr="008B4EFD">
        <w:rPr>
          <w:rFonts w:ascii="Times New Roman" w:hAnsi="Times New Roman" w:cs="Times New Roman"/>
          <w:b/>
          <w:color w:val="C00000"/>
        </w:rPr>
        <w:t>Mountains</w:t>
      </w:r>
      <w:r w:rsidRPr="008B4EFD">
        <w:rPr>
          <w:rFonts w:ascii="Times New Roman" w:hAnsi="Times New Roman" w:cs="Times New Roman"/>
          <w:b/>
          <w:color w:val="C00000"/>
          <w:spacing w:val="-11"/>
        </w:rPr>
        <w:t xml:space="preserve"> </w:t>
      </w:r>
      <w:r w:rsidRPr="008B4EFD">
        <w:rPr>
          <w:rFonts w:ascii="Times New Roman" w:hAnsi="Times New Roman" w:cs="Times New Roman"/>
          <w:b/>
          <w:color w:val="C00000"/>
        </w:rPr>
        <w:t>Department Commander</w:t>
      </w:r>
    </w:p>
    <w:p w14:paraId="3192BFC4" w14:textId="77777777" w:rsidR="00152C30" w:rsidRPr="008B4EFD" w:rsidRDefault="00152C30" w:rsidP="00152C30">
      <w:pPr>
        <w:tabs>
          <w:tab w:val="left" w:pos="2610"/>
        </w:tabs>
        <w:spacing w:after="4"/>
        <w:rPr>
          <w:rFonts w:ascii="Times New Roman" w:hAnsi="Times New Roman" w:cs="Times New Roman"/>
        </w:rPr>
      </w:pPr>
      <w:bookmarkStart w:id="10" w:name="LtColRuiz"/>
      <w:bookmarkEnd w:id="9"/>
      <w:r w:rsidRPr="008B4EFD">
        <w:rPr>
          <w:rFonts w:ascii="Times New Roman" w:hAnsi="Times New Roman" w:cs="Times New Roman"/>
        </w:rPr>
        <w:t xml:space="preserve">Kerm Neal (Col, USAF, Ret) </w:t>
      </w:r>
    </w:p>
    <w:p w14:paraId="65D394FF" w14:textId="77777777" w:rsidR="00152C30" w:rsidRPr="008B4EFD" w:rsidRDefault="00152C30" w:rsidP="00152C30">
      <w:pPr>
        <w:tabs>
          <w:tab w:val="left" w:pos="2610"/>
        </w:tabs>
        <w:spacing w:after="4"/>
        <w:rPr>
          <w:rFonts w:ascii="Times New Roman" w:hAnsi="Times New Roman" w:cs="Times New Roman"/>
        </w:rPr>
      </w:pPr>
      <w:r w:rsidRPr="008B4EFD">
        <w:rPr>
          <w:rFonts w:ascii="Times New Roman" w:hAnsi="Times New Roman" w:cs="Times New Roman"/>
        </w:rPr>
        <w:t xml:space="preserve">13303 Honey Run Way </w:t>
      </w:r>
    </w:p>
    <w:p w14:paraId="0107EFD4" w14:textId="77777777" w:rsidR="00152C30" w:rsidRPr="008B4EFD" w:rsidRDefault="00152C30" w:rsidP="00152C30">
      <w:pPr>
        <w:tabs>
          <w:tab w:val="left" w:pos="2610"/>
        </w:tabs>
        <w:spacing w:after="4"/>
        <w:rPr>
          <w:rFonts w:ascii="Times New Roman" w:hAnsi="Times New Roman" w:cs="Times New Roman"/>
        </w:rPr>
      </w:pPr>
      <w:r w:rsidRPr="008B4EFD">
        <w:rPr>
          <w:rFonts w:ascii="Times New Roman" w:hAnsi="Times New Roman" w:cs="Times New Roman"/>
        </w:rPr>
        <w:t xml:space="preserve">Colorado Springs, CO 80921 </w:t>
      </w:r>
    </w:p>
    <w:p w14:paraId="28884ECA" w14:textId="77777777" w:rsidR="00152C30" w:rsidRPr="008B4EFD" w:rsidRDefault="00152C30" w:rsidP="00152C30">
      <w:pPr>
        <w:tabs>
          <w:tab w:val="left" w:pos="2610"/>
        </w:tabs>
        <w:spacing w:after="4"/>
        <w:rPr>
          <w:rFonts w:ascii="Times New Roman" w:hAnsi="Times New Roman" w:cs="Times New Roman"/>
        </w:rPr>
      </w:pPr>
      <w:r w:rsidRPr="008B4EFD">
        <w:rPr>
          <w:rFonts w:ascii="Times New Roman" w:hAnsi="Times New Roman" w:cs="Times New Roman"/>
        </w:rPr>
        <w:t>(719) 205-1106</w:t>
      </w:r>
    </w:p>
    <w:p w14:paraId="10436CC2" w14:textId="77777777" w:rsidR="00152C30" w:rsidRPr="008B4EFD" w:rsidRDefault="00152C30" w:rsidP="00152C30">
      <w:pPr>
        <w:tabs>
          <w:tab w:val="left" w:pos="2610"/>
        </w:tabs>
        <w:spacing w:after="4"/>
        <w:rPr>
          <w:rFonts w:ascii="Times New Roman" w:hAnsi="Times New Roman" w:cs="Times New Roman"/>
        </w:rPr>
      </w:pPr>
      <w:hyperlink r:id="rId29" w:history="1">
        <w:r w:rsidRPr="008B4EFD">
          <w:rPr>
            <w:rStyle w:val="Hyperlink"/>
            <w:rFonts w:ascii="Times New Roman" w:hAnsi="Times New Roman"/>
          </w:rPr>
          <w:t>knealsfour@yahoo.com</w:t>
        </w:r>
      </w:hyperlink>
    </w:p>
    <w:p w14:paraId="05B01780" w14:textId="77777777" w:rsidR="00152C30" w:rsidRPr="008B4EFD" w:rsidRDefault="00152C30" w:rsidP="00152C30">
      <w:pPr>
        <w:tabs>
          <w:tab w:val="left" w:pos="2610"/>
        </w:tabs>
        <w:spacing w:after="4"/>
        <w:rPr>
          <w:rFonts w:ascii="Times New Roman" w:hAnsi="Times New Roman" w:cs="Times New Roman"/>
        </w:rPr>
      </w:pPr>
    </w:p>
    <w:p w14:paraId="4F822A21" w14:textId="77777777" w:rsidR="00152C30" w:rsidRPr="008B4EFD" w:rsidRDefault="00152C30" w:rsidP="00152C30">
      <w:pPr>
        <w:tabs>
          <w:tab w:val="left" w:pos="2610"/>
        </w:tabs>
        <w:spacing w:after="4"/>
        <w:ind w:hanging="1"/>
        <w:rPr>
          <w:rFonts w:ascii="Times New Roman" w:hAnsi="Times New Roman" w:cs="Times New Roman"/>
          <w:b/>
          <w:color w:val="C00000"/>
        </w:rPr>
      </w:pPr>
      <w:r w:rsidRPr="008B4EFD">
        <w:rPr>
          <w:rFonts w:ascii="Times New Roman" w:hAnsi="Times New Roman" w:cs="Times New Roman"/>
          <w:b/>
          <w:color w:val="C00000"/>
        </w:rPr>
        <w:t>Region XIII Commander</w:t>
      </w:r>
    </w:p>
    <w:bookmarkEnd w:id="10"/>
    <w:p w14:paraId="4F972504" w14:textId="77777777" w:rsidR="00152C30" w:rsidRPr="008B4EFD" w:rsidRDefault="00152C30" w:rsidP="00152C30">
      <w:pPr>
        <w:autoSpaceDE w:val="0"/>
        <w:autoSpaceDN w:val="0"/>
        <w:adjustRightInd w:val="0"/>
        <w:spacing w:after="4"/>
        <w:ind w:right="-418"/>
        <w:rPr>
          <w:rFonts w:ascii="Times New Roman" w:hAnsi="Times New Roman" w:cs="Times New Roman"/>
        </w:rPr>
      </w:pPr>
      <w:r w:rsidRPr="008B4EFD">
        <w:rPr>
          <w:rFonts w:ascii="Times New Roman" w:hAnsi="Times New Roman" w:cs="Times New Roman"/>
        </w:rPr>
        <w:t xml:space="preserve">Vacant </w:t>
      </w:r>
    </w:p>
    <w:p w14:paraId="6630EE3B" w14:textId="77777777" w:rsidR="00152C30" w:rsidRPr="008B4EFD" w:rsidRDefault="00152C30" w:rsidP="00152C30">
      <w:pPr>
        <w:autoSpaceDE w:val="0"/>
        <w:autoSpaceDN w:val="0"/>
        <w:adjustRightInd w:val="0"/>
        <w:spacing w:after="4"/>
        <w:ind w:right="-418"/>
        <w:rPr>
          <w:rFonts w:ascii="Times New Roman" w:hAnsi="Times New Roman" w:cs="Times New Roman"/>
        </w:rPr>
        <w:sectPr w:rsidR="00152C30" w:rsidRPr="008B4EFD" w:rsidSect="00152C30">
          <w:type w:val="continuous"/>
          <w:pgSz w:w="12240" w:h="15840"/>
          <w:pgMar w:top="1440" w:right="1440" w:bottom="1440" w:left="1440" w:header="720" w:footer="720" w:gutter="0"/>
          <w:cols w:num="2" w:space="720"/>
          <w:docGrid w:linePitch="360"/>
        </w:sectPr>
      </w:pPr>
    </w:p>
    <w:p w14:paraId="7473F7B2" w14:textId="77777777" w:rsidR="00152C30" w:rsidRPr="008B4EFD" w:rsidRDefault="00152C30" w:rsidP="00152C30">
      <w:pPr>
        <w:autoSpaceDE w:val="0"/>
        <w:autoSpaceDN w:val="0"/>
        <w:adjustRightInd w:val="0"/>
        <w:spacing w:after="4"/>
        <w:ind w:right="-418"/>
        <w:rPr>
          <w:rFonts w:ascii="Times New Roman" w:hAnsi="Times New Roman" w:cs="Times New Roman"/>
        </w:rPr>
      </w:pPr>
    </w:p>
    <w:p w14:paraId="1FF2616D" w14:textId="77777777" w:rsidR="00152C30" w:rsidRPr="008B4EFD" w:rsidRDefault="00152C30" w:rsidP="00152C30">
      <w:pPr>
        <w:spacing w:after="4"/>
        <w:rPr>
          <w:rFonts w:ascii="Times New Roman" w:hAnsi="Times New Roman" w:cs="Times New Roman"/>
          <w:u w:val="single"/>
        </w:rPr>
      </w:pPr>
    </w:p>
    <w:p w14:paraId="77F7FAC5" w14:textId="77777777" w:rsidR="00152C30" w:rsidRPr="008B4EFD" w:rsidRDefault="00152C30" w:rsidP="00152C30">
      <w:pPr>
        <w:rPr>
          <w:rFonts w:ascii="Times New Roman" w:hAnsi="Times New Roman" w:cs="Times New Roman"/>
          <w:u w:val="single"/>
        </w:rPr>
        <w:sectPr w:rsidR="00152C30" w:rsidRPr="008B4EFD" w:rsidSect="00152C30">
          <w:type w:val="continuous"/>
          <w:pgSz w:w="12240" w:h="15840"/>
          <w:pgMar w:top="1440" w:right="1440" w:bottom="1440" w:left="1440" w:header="720" w:footer="720" w:gutter="0"/>
          <w:cols w:space="720"/>
          <w:docGrid w:linePitch="360"/>
        </w:sectPr>
      </w:pPr>
    </w:p>
    <w:p w14:paraId="6AFF8ECC" w14:textId="77777777" w:rsidR="00EB77A5" w:rsidRDefault="00EB77A5" w:rsidP="00EB77A5">
      <w:pPr>
        <w:rPr>
          <w:noProof/>
        </w:rPr>
      </w:pPr>
    </w:p>
    <w:tbl>
      <w:tblPr>
        <w:tblStyle w:val="TableGrid"/>
        <w:tblW w:w="0" w:type="auto"/>
        <w:tblLook w:val="04A0" w:firstRow="1" w:lastRow="0" w:firstColumn="1" w:lastColumn="0" w:noHBand="0" w:noVBand="1"/>
      </w:tblPr>
      <w:tblGrid>
        <w:gridCol w:w="9360"/>
      </w:tblGrid>
      <w:tr w:rsidR="00EB77A5" w:rsidRPr="006E18B8" w14:paraId="104F2B3F" w14:textId="77777777" w:rsidTr="00B261B1">
        <w:tc>
          <w:tcPr>
            <w:tcW w:w="9576" w:type="dxa"/>
            <w:tcBorders>
              <w:top w:val="nil"/>
              <w:left w:val="nil"/>
              <w:bottom w:val="nil"/>
              <w:right w:val="nil"/>
            </w:tcBorders>
          </w:tcPr>
          <w:p w14:paraId="69161C79" w14:textId="77777777" w:rsidR="00EB77A5" w:rsidRPr="006E18B8" w:rsidRDefault="00EB77A5" w:rsidP="00B261B1">
            <w:pPr>
              <w:jc w:val="center"/>
              <w:rPr>
                <w:rFonts w:ascii="Times New Roman" w:hAnsi="Times New Roman" w:cs="Times New Roman"/>
                <w:b/>
                <w:bCs/>
              </w:rPr>
            </w:pPr>
            <w:r w:rsidRPr="006E18B8">
              <w:rPr>
                <w:rFonts w:ascii="Times New Roman" w:hAnsi="Times New Roman" w:cs="Times New Roman"/>
                <w:noProof/>
              </w:rPr>
              <w:drawing>
                <wp:inline distT="0" distB="0" distL="0" distR="0" wp14:anchorId="0D75E31F" wp14:editId="7E96D581">
                  <wp:extent cx="3246120" cy="1030730"/>
                  <wp:effectExtent l="0" t="0" r="0" b="0"/>
                  <wp:docPr id="2429" name="Picture 2429"/>
                  <wp:cNvGraphicFramePr/>
                  <a:graphic xmlns:a="http://schemas.openxmlformats.org/drawingml/2006/main">
                    <a:graphicData uri="http://schemas.openxmlformats.org/drawingml/2006/picture">
                      <pic:pic xmlns:pic="http://schemas.openxmlformats.org/drawingml/2006/picture">
                        <pic:nvPicPr>
                          <pic:cNvPr id="2429" name="Picture 2429"/>
                          <pic:cNvPicPr/>
                        </pic:nvPicPr>
                        <pic:blipFill>
                          <a:blip r:embed="rId30"/>
                          <a:stretch>
                            <a:fillRect/>
                          </a:stretch>
                        </pic:blipFill>
                        <pic:spPr>
                          <a:xfrm>
                            <a:off x="0" y="0"/>
                            <a:ext cx="3246120" cy="1030730"/>
                          </a:xfrm>
                          <a:prstGeom prst="rect">
                            <a:avLst/>
                          </a:prstGeom>
                        </pic:spPr>
                      </pic:pic>
                    </a:graphicData>
                  </a:graphic>
                </wp:inline>
              </w:drawing>
            </w:r>
          </w:p>
        </w:tc>
      </w:tr>
    </w:tbl>
    <w:p w14:paraId="483AC8D5" w14:textId="77777777" w:rsidR="00EB77A5" w:rsidRPr="006E18B8" w:rsidRDefault="00EB77A5" w:rsidP="00EB77A5">
      <w:pPr>
        <w:rPr>
          <w:rFonts w:ascii="Times New Roman" w:hAnsi="Times New Roman" w:cs="Times New Roman"/>
          <w:b/>
          <w:bCs/>
        </w:rPr>
      </w:pPr>
    </w:p>
    <w:p w14:paraId="12376F05" w14:textId="77777777" w:rsidR="00EB77A5" w:rsidRPr="006E18B8" w:rsidRDefault="00EB77A5" w:rsidP="00EB77A5">
      <w:pPr>
        <w:shd w:val="clear" w:color="auto" w:fill="FFFFFF"/>
        <w:rPr>
          <w:rFonts w:ascii="Times New Roman" w:hAnsi="Times New Roman" w:cs="Times New Roman"/>
        </w:rPr>
      </w:pPr>
      <w:r w:rsidRPr="006E18B8">
        <w:rPr>
          <w:rFonts w:ascii="Times New Roman" w:hAnsi="Times New Roman" w:cs="Times New Roman"/>
        </w:rPr>
        <w:t>​</w:t>
      </w:r>
    </w:p>
    <w:p w14:paraId="73AACBE9" w14:textId="77777777" w:rsidR="00EB77A5" w:rsidRPr="006E18B8" w:rsidRDefault="00EB77A5" w:rsidP="00EB77A5">
      <w:pPr>
        <w:spacing w:after="212" w:line="265" w:lineRule="auto"/>
        <w:ind w:left="10" w:hanging="10"/>
        <w:rPr>
          <w:rFonts w:ascii="Times New Roman" w:hAnsi="Times New Roman" w:cs="Times New Roman"/>
          <w:b/>
          <w:bCs/>
        </w:rPr>
      </w:pPr>
      <w:r w:rsidRPr="006E18B8">
        <w:rPr>
          <w:rFonts w:ascii="Times New Roman" w:eastAsia="Arial" w:hAnsi="Times New Roman" w:cs="Times New Roman"/>
          <w:b/>
          <w:bCs/>
        </w:rPr>
        <w:t xml:space="preserve">CONTRIBUTION OR PLEDGE </w:t>
      </w:r>
    </w:p>
    <w:p w14:paraId="7A5D9337" w14:textId="77777777" w:rsidR="00EB77A5" w:rsidRPr="006E18B8" w:rsidRDefault="00EB77A5" w:rsidP="00EB77A5">
      <w:pPr>
        <w:spacing w:after="706" w:line="265" w:lineRule="auto"/>
        <w:ind w:left="-90"/>
        <w:rPr>
          <w:rFonts w:ascii="Times New Roman" w:hAnsi="Times New Roman" w:cs="Times New Roman"/>
        </w:rPr>
      </w:pPr>
      <w:r w:rsidRPr="006E18B8">
        <w:rPr>
          <w:rFonts w:ascii="Times New Roman" w:eastAsia="Arial" w:hAnsi="Times New Roman" w:cs="Times New Roman"/>
        </w:rPr>
        <w:t xml:space="preserve">Yes, I am making a tax-deductible contribution or pledge to the Colorado Springs Chapter of the Military Order of the World Wars.  </w:t>
      </w:r>
    </w:p>
    <w:p w14:paraId="72E5A2A2" w14:textId="77777777" w:rsidR="00EB77A5" w:rsidRPr="006E18B8" w:rsidRDefault="00EB77A5" w:rsidP="00EB77A5">
      <w:pPr>
        <w:spacing w:after="706" w:line="265" w:lineRule="auto"/>
        <w:ind w:left="-90"/>
        <w:rPr>
          <w:rFonts w:ascii="Times New Roman" w:hAnsi="Times New Roman" w:cs="Times New Roman"/>
        </w:rPr>
      </w:pPr>
      <w:r w:rsidRPr="006E18B8">
        <w:rPr>
          <w:rFonts w:ascii="Times New Roman" w:eastAsia="Arial" w:hAnsi="Times New Roman" w:cs="Times New Roman"/>
        </w:rPr>
        <w:t xml:space="preserve">I wish to contribute or pledge $__________to the Patriotic Education Fund. </w:t>
      </w:r>
    </w:p>
    <w:p w14:paraId="6E9D1237" w14:textId="77777777" w:rsidR="00EB77A5" w:rsidRPr="006E18B8" w:rsidRDefault="00EB77A5" w:rsidP="00EB77A5">
      <w:pPr>
        <w:spacing w:after="706" w:line="265" w:lineRule="auto"/>
        <w:ind w:left="10" w:hanging="10"/>
        <w:rPr>
          <w:rFonts w:ascii="Times New Roman" w:hAnsi="Times New Roman" w:cs="Times New Roman"/>
        </w:rPr>
      </w:pPr>
      <w:r w:rsidRPr="006E18B8">
        <w:rPr>
          <w:rFonts w:ascii="Times New Roman" w:eastAsia="Arial" w:hAnsi="Times New Roman" w:cs="Times New Roman"/>
        </w:rPr>
        <w:t xml:space="preserve">I wish to contribute or pledge $__________to the ROTC Fund. </w:t>
      </w:r>
    </w:p>
    <w:p w14:paraId="1AD0C171" w14:textId="77777777" w:rsidR="00EB77A5" w:rsidRPr="006E18B8" w:rsidRDefault="00EB77A5" w:rsidP="00EB77A5">
      <w:pPr>
        <w:spacing w:after="706" w:line="265" w:lineRule="auto"/>
        <w:ind w:left="10" w:hanging="10"/>
        <w:rPr>
          <w:rFonts w:ascii="Times New Roman" w:hAnsi="Times New Roman" w:cs="Times New Roman"/>
        </w:rPr>
      </w:pPr>
      <w:r w:rsidRPr="006E18B8">
        <w:rPr>
          <w:rFonts w:ascii="Times New Roman" w:eastAsia="Arial" w:hAnsi="Times New Roman" w:cs="Times New Roman"/>
        </w:rPr>
        <w:t xml:space="preserve">I wish to contribute or pledge $__________to the Boy and Girl Scout Fund. </w:t>
      </w:r>
    </w:p>
    <w:p w14:paraId="5599D076" w14:textId="77777777" w:rsidR="00EB77A5" w:rsidRPr="006E18B8" w:rsidRDefault="00EB77A5" w:rsidP="00EB77A5">
      <w:pPr>
        <w:spacing w:after="706" w:line="265" w:lineRule="auto"/>
        <w:ind w:left="10" w:hanging="10"/>
        <w:rPr>
          <w:rFonts w:ascii="Times New Roman" w:hAnsi="Times New Roman" w:cs="Times New Roman"/>
        </w:rPr>
      </w:pPr>
      <w:r w:rsidRPr="006E18B8">
        <w:rPr>
          <w:rFonts w:ascii="Times New Roman" w:eastAsia="Arial" w:hAnsi="Times New Roman" w:cs="Times New Roman"/>
        </w:rPr>
        <w:t xml:space="preserve">I wish to contribute or pledge $__________to the Law &amp; Order Fund. </w:t>
      </w:r>
    </w:p>
    <w:p w14:paraId="08DF127E" w14:textId="77777777" w:rsidR="00EB77A5" w:rsidRPr="006E18B8" w:rsidRDefault="00EB77A5" w:rsidP="00EB77A5">
      <w:pPr>
        <w:spacing w:after="706" w:line="265" w:lineRule="auto"/>
        <w:ind w:left="10" w:hanging="10"/>
        <w:rPr>
          <w:rFonts w:ascii="Times New Roman" w:hAnsi="Times New Roman" w:cs="Times New Roman"/>
        </w:rPr>
      </w:pPr>
      <w:r w:rsidRPr="006E18B8">
        <w:rPr>
          <w:rFonts w:ascii="Times New Roman" w:eastAsia="Arial" w:hAnsi="Times New Roman" w:cs="Times New Roman"/>
        </w:rPr>
        <w:t xml:space="preserve">I wish to contribute or pledge $__________to the Operations Fund (postage, bulletin, directory, recognition programs – plaques, medals, etc.)  </w:t>
      </w:r>
    </w:p>
    <w:p w14:paraId="70D51428" w14:textId="77777777" w:rsidR="00EB77A5" w:rsidRPr="006E18B8" w:rsidRDefault="00EB77A5" w:rsidP="00EB77A5">
      <w:pPr>
        <w:spacing w:after="212" w:line="265" w:lineRule="auto"/>
        <w:ind w:left="10" w:hanging="10"/>
        <w:rPr>
          <w:rFonts w:ascii="Times New Roman" w:hAnsi="Times New Roman" w:cs="Times New Roman"/>
          <w:b/>
          <w:bCs/>
        </w:rPr>
      </w:pPr>
      <w:r w:rsidRPr="006E18B8">
        <w:rPr>
          <w:rFonts w:ascii="Times New Roman" w:eastAsia="Arial" w:hAnsi="Times New Roman" w:cs="Times New Roman"/>
          <w:b/>
          <w:bCs/>
        </w:rPr>
        <w:t xml:space="preserve">_______________________________________ </w:t>
      </w:r>
    </w:p>
    <w:p w14:paraId="39733F10" w14:textId="77777777" w:rsidR="00EB77A5" w:rsidRPr="006E18B8" w:rsidRDefault="00EB77A5" w:rsidP="00EB77A5">
      <w:pPr>
        <w:spacing w:after="215" w:line="265" w:lineRule="auto"/>
        <w:ind w:left="10" w:hanging="10"/>
        <w:rPr>
          <w:rFonts w:ascii="Times New Roman" w:hAnsi="Times New Roman" w:cs="Times New Roman"/>
        </w:rPr>
      </w:pPr>
      <w:r w:rsidRPr="006E18B8">
        <w:rPr>
          <w:rFonts w:ascii="Times New Roman" w:eastAsia="Arial" w:hAnsi="Times New Roman" w:cs="Times New Roman"/>
        </w:rPr>
        <w:t xml:space="preserve">Name  </w:t>
      </w:r>
    </w:p>
    <w:p w14:paraId="460560DF" w14:textId="77777777" w:rsidR="007577BE" w:rsidRDefault="00EB77A5" w:rsidP="007577BE">
      <w:pPr>
        <w:spacing w:after="232" w:line="265" w:lineRule="auto"/>
        <w:ind w:left="10" w:hanging="10"/>
        <w:rPr>
          <w:rFonts w:ascii="Times New Roman" w:eastAsia="Arial" w:hAnsi="Times New Roman" w:cs="Times New Roman"/>
        </w:rPr>
      </w:pPr>
      <w:r w:rsidRPr="006E18B8">
        <w:rPr>
          <w:rFonts w:ascii="Times New Roman" w:eastAsia="Arial" w:hAnsi="Times New Roman" w:cs="Times New Roman"/>
        </w:rPr>
        <w:t xml:space="preserve">Please make checks payable to Colorado Springs Chapter, </w:t>
      </w:r>
      <w:proofErr w:type="gramStart"/>
      <w:r w:rsidRPr="006E18B8">
        <w:rPr>
          <w:rFonts w:ascii="Times New Roman" w:eastAsia="Arial" w:hAnsi="Times New Roman" w:cs="Times New Roman"/>
        </w:rPr>
        <w:t>MOWW  Send</w:t>
      </w:r>
      <w:proofErr w:type="gramEnd"/>
      <w:r w:rsidRPr="006E18B8">
        <w:rPr>
          <w:rFonts w:ascii="Times New Roman" w:eastAsia="Arial" w:hAnsi="Times New Roman" w:cs="Times New Roman"/>
        </w:rPr>
        <w:t xml:space="preserve"> to: </w:t>
      </w:r>
    </w:p>
    <w:p w14:paraId="15471E75" w14:textId="5762145E" w:rsidR="00EB77A5" w:rsidRPr="007577BE" w:rsidRDefault="00EB77A5" w:rsidP="007577BE">
      <w:pPr>
        <w:spacing w:after="232" w:line="265" w:lineRule="auto"/>
        <w:ind w:left="10" w:hanging="10"/>
        <w:rPr>
          <w:rFonts w:ascii="Times New Roman" w:eastAsia="Arial" w:hAnsi="Times New Roman" w:cs="Times New Roman"/>
        </w:rPr>
      </w:pPr>
      <w:r w:rsidRPr="006E18B8">
        <w:rPr>
          <w:rFonts w:ascii="Times New Roman" w:eastAsia="Arial" w:hAnsi="Times New Roman" w:cs="Times New Roman"/>
        </w:rPr>
        <w:t>LTC Mike Berendt (USA, Ret)</w:t>
      </w:r>
      <w:r w:rsidR="007577BE">
        <w:rPr>
          <w:rFonts w:ascii="Times New Roman" w:eastAsia="Arial" w:hAnsi="Times New Roman" w:cs="Times New Roman"/>
        </w:rPr>
        <w:t xml:space="preserve">, </w:t>
      </w:r>
      <w:r w:rsidRPr="006E18B8">
        <w:rPr>
          <w:rFonts w:ascii="Times New Roman" w:eastAsia="Arial" w:hAnsi="Times New Roman" w:cs="Times New Roman"/>
        </w:rPr>
        <w:t>1230 Bowstring Road</w:t>
      </w:r>
      <w:r w:rsidR="007577BE">
        <w:rPr>
          <w:rFonts w:ascii="Times New Roman" w:eastAsia="Arial" w:hAnsi="Times New Roman" w:cs="Times New Roman"/>
        </w:rPr>
        <w:t xml:space="preserve">, </w:t>
      </w:r>
      <w:r w:rsidRPr="006E18B8">
        <w:rPr>
          <w:rFonts w:ascii="Times New Roman" w:eastAsia="Arial" w:hAnsi="Times New Roman" w:cs="Times New Roman"/>
        </w:rPr>
        <w:t xml:space="preserve">Monument, CO 80132 </w:t>
      </w:r>
    </w:p>
    <w:p w14:paraId="20930522" w14:textId="64683995" w:rsidR="008E3A79" w:rsidRPr="006E18B8" w:rsidRDefault="008E3A79" w:rsidP="00152C30">
      <w:pPr>
        <w:rPr>
          <w:rFonts w:ascii="Times New Roman" w:hAnsi="Times New Roman" w:cs="Times New Roman"/>
        </w:rPr>
      </w:pPr>
    </w:p>
    <w:sectPr w:rsidR="008E3A79" w:rsidRPr="006E18B8" w:rsidSect="00152C30">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English Towne">
    <w:altName w:val="Franklin Gothic Medium Cond"/>
    <w:panose1 w:val="00000000000000000000"/>
    <w:charset w:val="00"/>
    <w:family w:val="auto"/>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7E5DA8"/>
    <w:multiLevelType w:val="hybridMultilevel"/>
    <w:tmpl w:val="849A8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D377D9"/>
    <w:multiLevelType w:val="hybridMultilevel"/>
    <w:tmpl w:val="1C2C4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E13E21"/>
    <w:multiLevelType w:val="hybridMultilevel"/>
    <w:tmpl w:val="6D3653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38569069">
    <w:abstractNumId w:val="2"/>
  </w:num>
  <w:num w:numId="2" w16cid:durableId="305857170">
    <w:abstractNumId w:val="1"/>
  </w:num>
  <w:num w:numId="3" w16cid:durableId="1806855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834"/>
    <w:rsid w:val="00005A34"/>
    <w:rsid w:val="000327FC"/>
    <w:rsid w:val="00034907"/>
    <w:rsid w:val="000A41A8"/>
    <w:rsid w:val="001052D3"/>
    <w:rsid w:val="00143C64"/>
    <w:rsid w:val="00152C30"/>
    <w:rsid w:val="0016161A"/>
    <w:rsid w:val="001E2A19"/>
    <w:rsid w:val="001E2A6C"/>
    <w:rsid w:val="00211246"/>
    <w:rsid w:val="00216BB8"/>
    <w:rsid w:val="00241140"/>
    <w:rsid w:val="00286026"/>
    <w:rsid w:val="002A5841"/>
    <w:rsid w:val="00313624"/>
    <w:rsid w:val="00332DD0"/>
    <w:rsid w:val="00350AB5"/>
    <w:rsid w:val="00373CF3"/>
    <w:rsid w:val="003B30C0"/>
    <w:rsid w:val="004046A3"/>
    <w:rsid w:val="00451545"/>
    <w:rsid w:val="00480559"/>
    <w:rsid w:val="00485BC3"/>
    <w:rsid w:val="004C7131"/>
    <w:rsid w:val="0053234F"/>
    <w:rsid w:val="006478E2"/>
    <w:rsid w:val="00670917"/>
    <w:rsid w:val="006872A3"/>
    <w:rsid w:val="006A74E5"/>
    <w:rsid w:val="006E18B8"/>
    <w:rsid w:val="006E6487"/>
    <w:rsid w:val="0070510D"/>
    <w:rsid w:val="00746C71"/>
    <w:rsid w:val="007577BE"/>
    <w:rsid w:val="00783D4B"/>
    <w:rsid w:val="00794F89"/>
    <w:rsid w:val="007B78E0"/>
    <w:rsid w:val="008006D5"/>
    <w:rsid w:val="008120F9"/>
    <w:rsid w:val="00817464"/>
    <w:rsid w:val="00873EF3"/>
    <w:rsid w:val="008A748F"/>
    <w:rsid w:val="008A750C"/>
    <w:rsid w:val="008B4EFD"/>
    <w:rsid w:val="008D4D6A"/>
    <w:rsid w:val="008E3A79"/>
    <w:rsid w:val="008E462F"/>
    <w:rsid w:val="009209C9"/>
    <w:rsid w:val="00945700"/>
    <w:rsid w:val="009D3694"/>
    <w:rsid w:val="009E56BD"/>
    <w:rsid w:val="009E6C03"/>
    <w:rsid w:val="00A27AC7"/>
    <w:rsid w:val="00A340AD"/>
    <w:rsid w:val="00A477BA"/>
    <w:rsid w:val="00A6763B"/>
    <w:rsid w:val="00A766DC"/>
    <w:rsid w:val="00AC0403"/>
    <w:rsid w:val="00AD3632"/>
    <w:rsid w:val="00AD4E39"/>
    <w:rsid w:val="00AF3834"/>
    <w:rsid w:val="00B44FF3"/>
    <w:rsid w:val="00B45456"/>
    <w:rsid w:val="00BB1859"/>
    <w:rsid w:val="00BE4F1F"/>
    <w:rsid w:val="00BF7A59"/>
    <w:rsid w:val="00C33CA8"/>
    <w:rsid w:val="00C37F80"/>
    <w:rsid w:val="00C57568"/>
    <w:rsid w:val="00C64AB0"/>
    <w:rsid w:val="00C651B1"/>
    <w:rsid w:val="00C70C81"/>
    <w:rsid w:val="00C86F46"/>
    <w:rsid w:val="00C914E2"/>
    <w:rsid w:val="00CB3807"/>
    <w:rsid w:val="00D35886"/>
    <w:rsid w:val="00D43548"/>
    <w:rsid w:val="00D56E22"/>
    <w:rsid w:val="00D66F9A"/>
    <w:rsid w:val="00D873E1"/>
    <w:rsid w:val="00DA7D90"/>
    <w:rsid w:val="00EB77A5"/>
    <w:rsid w:val="00F30735"/>
    <w:rsid w:val="00FC09CB"/>
    <w:rsid w:val="00FC5F05"/>
    <w:rsid w:val="00FD2C17"/>
    <w:rsid w:val="00FD53E6"/>
    <w:rsid w:val="00FE5F5A"/>
    <w:rsid w:val="01ADB4A9"/>
    <w:rsid w:val="02B26B6A"/>
    <w:rsid w:val="03A5CB97"/>
    <w:rsid w:val="04493F65"/>
    <w:rsid w:val="048969D2"/>
    <w:rsid w:val="056C1407"/>
    <w:rsid w:val="056F2521"/>
    <w:rsid w:val="05A35AFE"/>
    <w:rsid w:val="061048A2"/>
    <w:rsid w:val="071F49D6"/>
    <w:rsid w:val="076C270E"/>
    <w:rsid w:val="085DBE83"/>
    <w:rsid w:val="08A14450"/>
    <w:rsid w:val="091199FE"/>
    <w:rsid w:val="09B901AD"/>
    <w:rsid w:val="0A0B104E"/>
    <w:rsid w:val="0A4CC90C"/>
    <w:rsid w:val="0AFC748A"/>
    <w:rsid w:val="0C27CC27"/>
    <w:rsid w:val="0CC23201"/>
    <w:rsid w:val="0D094E3B"/>
    <w:rsid w:val="0D5CB598"/>
    <w:rsid w:val="0DA5F4DD"/>
    <w:rsid w:val="0DB012B0"/>
    <w:rsid w:val="0DC6B268"/>
    <w:rsid w:val="0DDF3353"/>
    <w:rsid w:val="0E8BA385"/>
    <w:rsid w:val="0ED02801"/>
    <w:rsid w:val="0EFA5F63"/>
    <w:rsid w:val="0FA82EEC"/>
    <w:rsid w:val="112F7CFE"/>
    <w:rsid w:val="1197167F"/>
    <w:rsid w:val="11EFA014"/>
    <w:rsid w:val="1238C3BD"/>
    <w:rsid w:val="1253E15F"/>
    <w:rsid w:val="12580AC3"/>
    <w:rsid w:val="12992E3F"/>
    <w:rsid w:val="130C136F"/>
    <w:rsid w:val="1322ED8E"/>
    <w:rsid w:val="14272275"/>
    <w:rsid w:val="1451C1BD"/>
    <w:rsid w:val="14EEEB4B"/>
    <w:rsid w:val="15A4A587"/>
    <w:rsid w:val="165C2694"/>
    <w:rsid w:val="16F2D4A6"/>
    <w:rsid w:val="171774C3"/>
    <w:rsid w:val="173F16B4"/>
    <w:rsid w:val="1746189D"/>
    <w:rsid w:val="17DE736C"/>
    <w:rsid w:val="17E093F4"/>
    <w:rsid w:val="1898DDD7"/>
    <w:rsid w:val="195FD276"/>
    <w:rsid w:val="1AC33282"/>
    <w:rsid w:val="1B659A29"/>
    <w:rsid w:val="1B885B10"/>
    <w:rsid w:val="1CEAB315"/>
    <w:rsid w:val="1D69ACC1"/>
    <w:rsid w:val="1D71490D"/>
    <w:rsid w:val="1E7A88E3"/>
    <w:rsid w:val="1E7D541F"/>
    <w:rsid w:val="1ECD2029"/>
    <w:rsid w:val="1EE26C31"/>
    <w:rsid w:val="1EEBF2E4"/>
    <w:rsid w:val="1F39D8E6"/>
    <w:rsid w:val="1F824038"/>
    <w:rsid w:val="1F9161B0"/>
    <w:rsid w:val="1FB0487A"/>
    <w:rsid w:val="1FB2B831"/>
    <w:rsid w:val="1FD6B906"/>
    <w:rsid w:val="1FF5C636"/>
    <w:rsid w:val="2207F765"/>
    <w:rsid w:val="231B4B36"/>
    <w:rsid w:val="23C1EE28"/>
    <w:rsid w:val="246A08B5"/>
    <w:rsid w:val="2615E14F"/>
    <w:rsid w:val="2687C4B1"/>
    <w:rsid w:val="26D24D4F"/>
    <w:rsid w:val="27ED4C6E"/>
    <w:rsid w:val="2803490D"/>
    <w:rsid w:val="282FA0B8"/>
    <w:rsid w:val="28575DF1"/>
    <w:rsid w:val="29B360E4"/>
    <w:rsid w:val="2AA0FF35"/>
    <w:rsid w:val="2B070199"/>
    <w:rsid w:val="2BA1EADC"/>
    <w:rsid w:val="2BEA0E77"/>
    <w:rsid w:val="2C148895"/>
    <w:rsid w:val="2D0AF660"/>
    <w:rsid w:val="2E376472"/>
    <w:rsid w:val="2EBD89EA"/>
    <w:rsid w:val="2F9F75F6"/>
    <w:rsid w:val="324B06BD"/>
    <w:rsid w:val="3496DF1D"/>
    <w:rsid w:val="35277F20"/>
    <w:rsid w:val="3529387B"/>
    <w:rsid w:val="35D96431"/>
    <w:rsid w:val="362256BA"/>
    <w:rsid w:val="37CF7E4F"/>
    <w:rsid w:val="388AEE2A"/>
    <w:rsid w:val="3AD130CB"/>
    <w:rsid w:val="3C2C086E"/>
    <w:rsid w:val="3E24123E"/>
    <w:rsid w:val="3E37FDA1"/>
    <w:rsid w:val="3F007EF6"/>
    <w:rsid w:val="3F6361DE"/>
    <w:rsid w:val="3F6E2686"/>
    <w:rsid w:val="3F824CB5"/>
    <w:rsid w:val="41518CA2"/>
    <w:rsid w:val="42419A53"/>
    <w:rsid w:val="4530E2D4"/>
    <w:rsid w:val="4620F406"/>
    <w:rsid w:val="46E812AF"/>
    <w:rsid w:val="4715F93C"/>
    <w:rsid w:val="47432BCE"/>
    <w:rsid w:val="47713E12"/>
    <w:rsid w:val="48BEED33"/>
    <w:rsid w:val="49E03217"/>
    <w:rsid w:val="49FAA9DC"/>
    <w:rsid w:val="4A08993F"/>
    <w:rsid w:val="4A360238"/>
    <w:rsid w:val="4A9859A0"/>
    <w:rsid w:val="4C0B6C6A"/>
    <w:rsid w:val="4CBC491B"/>
    <w:rsid w:val="4ECD45D5"/>
    <w:rsid w:val="4EF3379A"/>
    <w:rsid w:val="4F6B9411"/>
    <w:rsid w:val="4F774DFC"/>
    <w:rsid w:val="4F9F0FA6"/>
    <w:rsid w:val="4FD7A695"/>
    <w:rsid w:val="4FFF2EEC"/>
    <w:rsid w:val="50DECCAD"/>
    <w:rsid w:val="5156F4D7"/>
    <w:rsid w:val="515DA70A"/>
    <w:rsid w:val="51FC9461"/>
    <w:rsid w:val="520AC485"/>
    <w:rsid w:val="5273E8BC"/>
    <w:rsid w:val="5301B8CE"/>
    <w:rsid w:val="5365A03E"/>
    <w:rsid w:val="53919F9D"/>
    <w:rsid w:val="53ED744E"/>
    <w:rsid w:val="54A9A3E2"/>
    <w:rsid w:val="5573E29E"/>
    <w:rsid w:val="57D8BBE0"/>
    <w:rsid w:val="57ED7330"/>
    <w:rsid w:val="58A8BCA6"/>
    <w:rsid w:val="597DF491"/>
    <w:rsid w:val="59AC55D6"/>
    <w:rsid w:val="5AC5BF93"/>
    <w:rsid w:val="5DD20F1A"/>
    <w:rsid w:val="5E7DEE69"/>
    <w:rsid w:val="60491281"/>
    <w:rsid w:val="607E3BA3"/>
    <w:rsid w:val="610459B8"/>
    <w:rsid w:val="62E61F2E"/>
    <w:rsid w:val="63B3639C"/>
    <w:rsid w:val="645EF05D"/>
    <w:rsid w:val="64E35AAB"/>
    <w:rsid w:val="651C92C2"/>
    <w:rsid w:val="6660E8F3"/>
    <w:rsid w:val="6661766A"/>
    <w:rsid w:val="66E48C14"/>
    <w:rsid w:val="690E90CA"/>
    <w:rsid w:val="69D88443"/>
    <w:rsid w:val="69EF4EBC"/>
    <w:rsid w:val="6A05F729"/>
    <w:rsid w:val="6A59D255"/>
    <w:rsid w:val="6A7698E4"/>
    <w:rsid w:val="6B323CEC"/>
    <w:rsid w:val="6BF4AF47"/>
    <w:rsid w:val="6CD7708B"/>
    <w:rsid w:val="6E967F77"/>
    <w:rsid w:val="71D88768"/>
    <w:rsid w:val="72238A36"/>
    <w:rsid w:val="7242F056"/>
    <w:rsid w:val="7456228F"/>
    <w:rsid w:val="747B04A4"/>
    <w:rsid w:val="74FC4810"/>
    <w:rsid w:val="7563D02E"/>
    <w:rsid w:val="76B85035"/>
    <w:rsid w:val="76F82BEB"/>
    <w:rsid w:val="779A54C8"/>
    <w:rsid w:val="787B0205"/>
    <w:rsid w:val="787D81A9"/>
    <w:rsid w:val="7898AD11"/>
    <w:rsid w:val="78E155FD"/>
    <w:rsid w:val="7928A062"/>
    <w:rsid w:val="7965DC92"/>
    <w:rsid w:val="7C27B9FE"/>
    <w:rsid w:val="7EA6114F"/>
    <w:rsid w:val="7FEB5FDD"/>
    <w:rsid w:val="7FF22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50649"/>
  <w15:docId w15:val="{A1CEC05E-B892-4077-8AA5-14BDF3DDB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F38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F38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F383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F383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F383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F38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38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38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38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383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F383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F383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F383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F383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F38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38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38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3834"/>
    <w:rPr>
      <w:rFonts w:eastAsiaTheme="majorEastAsia" w:cstheme="majorBidi"/>
      <w:color w:val="272727" w:themeColor="text1" w:themeTint="D8"/>
    </w:rPr>
  </w:style>
  <w:style w:type="paragraph" w:styleId="Title">
    <w:name w:val="Title"/>
    <w:basedOn w:val="Normal"/>
    <w:next w:val="Normal"/>
    <w:link w:val="TitleChar"/>
    <w:uiPriority w:val="10"/>
    <w:qFormat/>
    <w:rsid w:val="00AF38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38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38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38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3834"/>
    <w:pPr>
      <w:spacing w:before="160"/>
      <w:jc w:val="center"/>
    </w:pPr>
    <w:rPr>
      <w:i/>
      <w:iCs/>
      <w:color w:val="404040" w:themeColor="text1" w:themeTint="BF"/>
    </w:rPr>
  </w:style>
  <w:style w:type="character" w:customStyle="1" w:styleId="QuoteChar">
    <w:name w:val="Quote Char"/>
    <w:basedOn w:val="DefaultParagraphFont"/>
    <w:link w:val="Quote"/>
    <w:uiPriority w:val="29"/>
    <w:rsid w:val="00AF3834"/>
    <w:rPr>
      <w:i/>
      <w:iCs/>
      <w:color w:val="404040" w:themeColor="text1" w:themeTint="BF"/>
    </w:rPr>
  </w:style>
  <w:style w:type="paragraph" w:styleId="ListParagraph">
    <w:name w:val="List Paragraph"/>
    <w:basedOn w:val="Normal"/>
    <w:link w:val="ListParagraphChar"/>
    <w:uiPriority w:val="34"/>
    <w:qFormat/>
    <w:rsid w:val="00AF3834"/>
    <w:pPr>
      <w:ind w:left="720"/>
      <w:contextualSpacing/>
    </w:pPr>
  </w:style>
  <w:style w:type="character" w:styleId="IntenseEmphasis">
    <w:name w:val="Intense Emphasis"/>
    <w:basedOn w:val="DefaultParagraphFont"/>
    <w:uiPriority w:val="21"/>
    <w:qFormat/>
    <w:rsid w:val="00AF3834"/>
    <w:rPr>
      <w:i/>
      <w:iCs/>
      <w:color w:val="2F5496" w:themeColor="accent1" w:themeShade="BF"/>
    </w:rPr>
  </w:style>
  <w:style w:type="paragraph" w:styleId="IntenseQuote">
    <w:name w:val="Intense Quote"/>
    <w:basedOn w:val="Normal"/>
    <w:next w:val="Normal"/>
    <w:link w:val="IntenseQuoteChar"/>
    <w:uiPriority w:val="30"/>
    <w:qFormat/>
    <w:rsid w:val="00AF38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F3834"/>
    <w:rPr>
      <w:i/>
      <w:iCs/>
      <w:color w:val="2F5496" w:themeColor="accent1" w:themeShade="BF"/>
    </w:rPr>
  </w:style>
  <w:style w:type="character" w:styleId="IntenseReference">
    <w:name w:val="Intense Reference"/>
    <w:basedOn w:val="DefaultParagraphFont"/>
    <w:uiPriority w:val="32"/>
    <w:qFormat/>
    <w:rsid w:val="00AF3834"/>
    <w:rPr>
      <w:b/>
      <w:bCs/>
      <w:smallCaps/>
      <w:color w:val="2F5496" w:themeColor="accent1" w:themeShade="BF"/>
      <w:spacing w:val="5"/>
    </w:rPr>
  </w:style>
  <w:style w:type="table" w:styleId="TableGrid">
    <w:name w:val="Table Grid"/>
    <w:basedOn w:val="TableNormal"/>
    <w:uiPriority w:val="39"/>
    <w:rsid w:val="00AF38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F3834"/>
    <w:rPr>
      <w:rFonts w:cs="Times New Roman"/>
      <w:color w:val="0000FF"/>
      <w:u w:val="single"/>
    </w:rPr>
  </w:style>
  <w:style w:type="character" w:customStyle="1" w:styleId="ListParagraphChar">
    <w:name w:val="List Paragraph Char"/>
    <w:basedOn w:val="DefaultParagraphFont"/>
    <w:link w:val="ListParagraph"/>
    <w:uiPriority w:val="34"/>
    <w:locked/>
    <w:rsid w:val="00AF3834"/>
  </w:style>
  <w:style w:type="paragraph" w:customStyle="1" w:styleId="Body">
    <w:name w:val="Body"/>
    <w:rsid w:val="00AF3834"/>
    <w:pPr>
      <w:widowControl w:val="0"/>
      <w:spacing w:after="200" w:line="276" w:lineRule="auto"/>
    </w:pPr>
    <w:rPr>
      <w:rFonts w:ascii="Calibri" w:eastAsia="Arial Unicode MS" w:hAnsi="Calibri" w:cs="Arial Unicode MS"/>
      <w:color w:val="000000"/>
      <w:kern w:val="0"/>
      <w:sz w:val="22"/>
      <w:szCs w:val="22"/>
      <w:u w:color="000000"/>
      <w:lang w:val="de-DE"/>
      <w14:textOutline w14:w="0" w14:cap="flat" w14:cmpd="sng" w14:algn="ctr">
        <w14:noFill/>
        <w14:prstDash w14:val="solid"/>
        <w14:bevel/>
      </w14:textOutline>
      <w14:ligatures w14:val="none"/>
    </w:rPr>
  </w:style>
  <w:style w:type="paragraph" w:styleId="BalloonText">
    <w:name w:val="Balloon Text"/>
    <w:basedOn w:val="Normal"/>
    <w:link w:val="BalloonTextChar"/>
    <w:uiPriority w:val="99"/>
    <w:semiHidden/>
    <w:unhideWhenUsed/>
    <w:rsid w:val="008E3A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3A79"/>
    <w:rPr>
      <w:rFonts w:ascii="Tahoma" w:hAnsi="Tahoma" w:cs="Tahoma"/>
      <w:sz w:val="16"/>
      <w:szCs w:val="16"/>
    </w:rPr>
  </w:style>
  <w:style w:type="table" w:customStyle="1" w:styleId="TableGrid1">
    <w:name w:val="Table Grid1"/>
    <w:basedOn w:val="TableNormal"/>
    <w:next w:val="TableGrid"/>
    <w:uiPriority w:val="39"/>
    <w:rsid w:val="00746C71"/>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46A3"/>
    <w:pPr>
      <w:autoSpaceDE w:val="0"/>
      <w:autoSpaceDN w:val="0"/>
      <w:adjustRightInd w:val="0"/>
      <w:spacing w:after="0" w:line="240" w:lineRule="auto"/>
    </w:pPr>
    <w:rPr>
      <w:rFonts w:ascii="Cambria" w:hAnsi="Cambria" w:cs="Cambria"/>
      <w:color w:val="000000"/>
      <w:kern w:val="0"/>
      <w14:ligatures w14:val="none"/>
    </w:rPr>
  </w:style>
  <w:style w:type="character" w:customStyle="1" w:styleId="UnresolvedMention1">
    <w:name w:val="Unresolved Mention1"/>
    <w:basedOn w:val="DefaultParagraphFont"/>
    <w:uiPriority w:val="99"/>
    <w:semiHidden/>
    <w:unhideWhenUsed/>
    <w:rsid w:val="00A340AD"/>
    <w:rPr>
      <w:color w:val="605E5C"/>
      <w:shd w:val="clear" w:color="auto" w:fill="E1DFDD"/>
    </w:rPr>
  </w:style>
  <w:style w:type="table" w:customStyle="1" w:styleId="TableGridLight1">
    <w:name w:val="Table Grid Light1"/>
    <w:basedOn w:val="TableNormal"/>
    <w:uiPriority w:val="40"/>
    <w:rsid w:val="00A27AC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ermitpartner.coloradosprings.gov/" TargetMode="External"/><Relationship Id="rId18" Type="http://schemas.openxmlformats.org/officeDocument/2006/relationships/image" Target="media/image4.png"/><Relationship Id="rId26" Type="http://schemas.openxmlformats.org/officeDocument/2006/relationships/hyperlink" Target="mailto:shambachsm@msn.com" TargetMode="External"/><Relationship Id="rId3" Type="http://schemas.openxmlformats.org/officeDocument/2006/relationships/settings" Target="settings.xml"/><Relationship Id="rId21" Type="http://schemas.openxmlformats.org/officeDocument/2006/relationships/hyperlink" Target="mailto:shambachsm@msn.com" TargetMode="External"/><Relationship Id="rId7" Type="http://schemas.openxmlformats.org/officeDocument/2006/relationships/hyperlink" Target="https://www.rmylf.org/the-conference.html" TargetMode="External"/><Relationship Id="rId12" Type="http://schemas.openxmlformats.org/officeDocument/2006/relationships/hyperlink" Target="http://cosopenforbiz.com/" TargetMode="External"/><Relationship Id="rId17" Type="http://schemas.openxmlformats.org/officeDocument/2006/relationships/hyperlink" Target="http://www.cos_moww.org" TargetMode="External"/><Relationship Id="rId25" Type="http://schemas.openxmlformats.org/officeDocument/2006/relationships/hyperlink" Target="mailto:berendt478@aol.com" TargetMode="External"/><Relationship Id="rId33" Type="http://schemas.microsoft.com/office/2020/10/relationships/intelligence" Target="intelligence2.xml"/><Relationship Id="rId2" Type="http://schemas.openxmlformats.org/officeDocument/2006/relationships/styles" Target="styles.xml"/><Relationship Id="rId16" Type="http://schemas.openxmlformats.org/officeDocument/2006/relationships/hyperlink" Target="https://moww.org/about-moww/moww-preamble/" TargetMode="External"/><Relationship Id="rId20" Type="http://schemas.openxmlformats.org/officeDocument/2006/relationships/hyperlink" Target="https://moww.org/wp-content/uploads/2022/10/MembershipApplication-MOWW-1.pdf" TargetMode="External"/><Relationship Id="rId29" Type="http://schemas.openxmlformats.org/officeDocument/2006/relationships/hyperlink" Target="mailto:knealsfour@yahoo.com"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berendt478@aol.com" TargetMode="External"/><Relationship Id="rId24" Type="http://schemas.openxmlformats.org/officeDocument/2006/relationships/hyperlink" Target="mailto:ltckirkbrown@juno.com" TargetMode="External"/><Relationship Id="rId32"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mailto:berendt478@aol.com" TargetMode="External"/><Relationship Id="rId23" Type="http://schemas.openxmlformats.org/officeDocument/2006/relationships/hyperlink" Target="mailto:swift888@comcast.net" TargetMode="External"/><Relationship Id="rId28" Type="http://schemas.openxmlformats.org/officeDocument/2006/relationships/hyperlink" Target="mailto:kim40@icloud.com" TargetMode="External"/><Relationship Id="rId10" Type="http://schemas.openxmlformats.org/officeDocument/2006/relationships/hyperlink" Target="mailto:knealsfour@yahoo.com" TargetMode="External"/><Relationship Id="rId19" Type="http://schemas.openxmlformats.org/officeDocument/2006/relationships/hyperlink" Target="https://moww.org/become-a-companion/"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ashambach@gmail.com" TargetMode="External"/><Relationship Id="rId14" Type="http://schemas.openxmlformats.org/officeDocument/2006/relationships/image" Target="media/image3.jpeg"/><Relationship Id="rId22" Type="http://schemas.openxmlformats.org/officeDocument/2006/relationships/hyperlink" Target="mailto:Mae77@icloud.com" TargetMode="External"/><Relationship Id="rId27" Type="http://schemas.openxmlformats.org/officeDocument/2006/relationships/hyperlink" Target="mailto:knealsfour@yahoo.com" TargetMode="External"/><Relationship Id="rId30" Type="http://schemas.openxmlformats.org/officeDocument/2006/relationships/image" Target="media/image5.png"/><Relationship Id="rId8" Type="http://schemas.openxmlformats.org/officeDocument/2006/relationships/hyperlink" Target="https://cos-moww.org/docs/forms/moww-membershi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2645</Words>
  <Characters>15078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jsgaggi</dc:creator>
  <cp:lastModifiedBy>Ulysses Swift</cp:lastModifiedBy>
  <cp:revision>2</cp:revision>
  <cp:lastPrinted>2026-04-18T14:56:00Z</cp:lastPrinted>
  <dcterms:created xsi:type="dcterms:W3CDTF">2026-05-12T04:03:00Z</dcterms:created>
  <dcterms:modified xsi:type="dcterms:W3CDTF">2026-05-12T04:03:00Z</dcterms:modified>
</cp:coreProperties>
</file>